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9FDF59" w14:textId="77777777" w:rsidR="000E50B4" w:rsidRPr="000E50B4" w:rsidRDefault="000E50B4" w:rsidP="000E50B4">
      <w:pPr>
        <w:ind w:left="709" w:firstLine="0"/>
        <w:jc w:val="right"/>
      </w:pPr>
      <w:bookmarkStart w:id="0" w:name="_GoBack"/>
      <w:bookmarkEnd w:id="0"/>
      <w:r w:rsidRPr="000E50B4">
        <w:t>Приложение</w:t>
      </w:r>
    </w:p>
    <w:p w14:paraId="1FDE65EF" w14:textId="77777777" w:rsidR="000E50B4" w:rsidRDefault="000E50B4" w:rsidP="000E50B4">
      <w:pPr>
        <w:ind w:left="709" w:firstLine="0"/>
        <w:jc w:val="right"/>
      </w:pPr>
      <w:r w:rsidRPr="000E50B4">
        <w:t>к постановлению администрации</w:t>
      </w:r>
    </w:p>
    <w:p w14:paraId="129E1EA9" w14:textId="77777777" w:rsidR="000E50B4" w:rsidRDefault="000E50B4" w:rsidP="000E50B4">
      <w:pPr>
        <w:ind w:left="709" w:firstLine="0"/>
        <w:jc w:val="right"/>
      </w:pPr>
      <w:proofErr w:type="spellStart"/>
      <w:r w:rsidRPr="000E50B4">
        <w:t>Балахнинского</w:t>
      </w:r>
      <w:proofErr w:type="spellEnd"/>
      <w:r w:rsidRPr="000E50B4">
        <w:t xml:space="preserve"> муниципального округа</w:t>
      </w:r>
    </w:p>
    <w:p w14:paraId="53481294" w14:textId="44ABEC89" w:rsidR="000E50B4" w:rsidRPr="000E50B4" w:rsidRDefault="000E50B4" w:rsidP="000E50B4">
      <w:pPr>
        <w:ind w:left="709" w:firstLine="0"/>
        <w:jc w:val="right"/>
      </w:pPr>
      <w:r w:rsidRPr="000E50B4">
        <w:t>Нижегородской области</w:t>
      </w:r>
    </w:p>
    <w:p w14:paraId="0EFD9FEB" w14:textId="35CA11D7" w:rsidR="000E50B4" w:rsidRPr="000E50B4" w:rsidRDefault="000E50B4" w:rsidP="000E50B4">
      <w:pPr>
        <w:ind w:left="709" w:firstLine="0"/>
        <w:jc w:val="right"/>
      </w:pPr>
      <w:r w:rsidRPr="000E50B4">
        <w:t xml:space="preserve">от </w:t>
      </w:r>
      <w:r>
        <w:t>26.03.2024</w:t>
      </w:r>
      <w:r w:rsidRPr="000E50B4">
        <w:t xml:space="preserve"> №</w:t>
      </w:r>
      <w:r>
        <w:t xml:space="preserve"> 592</w:t>
      </w:r>
    </w:p>
    <w:p w14:paraId="32ECC048" w14:textId="77777777" w:rsidR="000E50B4" w:rsidRPr="000E50B4" w:rsidRDefault="000E50B4" w:rsidP="000E50B4">
      <w:pPr>
        <w:pStyle w:val="ConsPlusTitle"/>
        <w:widowControl/>
        <w:jc w:val="center"/>
        <w:rPr>
          <w:sz w:val="24"/>
          <w:szCs w:val="24"/>
        </w:rPr>
      </w:pPr>
    </w:p>
    <w:p w14:paraId="3F994FB1" w14:textId="77777777" w:rsidR="000E50B4" w:rsidRPr="000E50B4" w:rsidRDefault="000E50B4" w:rsidP="000E50B4">
      <w:pPr>
        <w:pStyle w:val="a4"/>
        <w:jc w:val="center"/>
        <w:rPr>
          <w:b/>
          <w:bCs/>
          <w:szCs w:val="24"/>
        </w:rPr>
      </w:pPr>
      <w:r w:rsidRPr="000E50B4">
        <w:rPr>
          <w:b/>
          <w:szCs w:val="24"/>
        </w:rPr>
        <w:t>Комплекс мер по созданию условий и повышению доступности отдыха и оздоровления</w:t>
      </w:r>
      <w:r w:rsidRPr="000E50B4">
        <w:rPr>
          <w:b/>
          <w:bCs/>
          <w:szCs w:val="24"/>
        </w:rPr>
        <w:t xml:space="preserve"> детей-инвалидов</w:t>
      </w:r>
    </w:p>
    <w:p w14:paraId="7793025A" w14:textId="77777777" w:rsidR="000E50B4" w:rsidRPr="000E50B4" w:rsidRDefault="000E50B4" w:rsidP="000E50B4">
      <w:pPr>
        <w:pStyle w:val="a4"/>
        <w:jc w:val="center"/>
        <w:rPr>
          <w:b/>
          <w:bCs/>
          <w:szCs w:val="24"/>
        </w:rPr>
      </w:pPr>
      <w:r w:rsidRPr="000E50B4">
        <w:rPr>
          <w:b/>
          <w:bCs/>
          <w:szCs w:val="24"/>
        </w:rPr>
        <w:t>и</w:t>
      </w:r>
      <w:r w:rsidRPr="000E50B4">
        <w:rPr>
          <w:b/>
          <w:szCs w:val="24"/>
        </w:rPr>
        <w:t xml:space="preserve"> </w:t>
      </w:r>
      <w:r w:rsidRPr="000E50B4">
        <w:rPr>
          <w:b/>
          <w:bCs/>
          <w:szCs w:val="24"/>
        </w:rPr>
        <w:t>детей с ограниченными возможностями здоровья на период до 2030 года на территории</w:t>
      </w:r>
    </w:p>
    <w:p w14:paraId="5DCE3AB8" w14:textId="77777777" w:rsidR="000E50B4" w:rsidRPr="000E50B4" w:rsidRDefault="000E50B4" w:rsidP="000E50B4">
      <w:pPr>
        <w:pStyle w:val="a4"/>
        <w:jc w:val="center"/>
        <w:rPr>
          <w:b/>
          <w:szCs w:val="24"/>
        </w:rPr>
      </w:pPr>
      <w:proofErr w:type="spellStart"/>
      <w:r w:rsidRPr="000E50B4">
        <w:rPr>
          <w:b/>
          <w:bCs/>
          <w:szCs w:val="24"/>
        </w:rPr>
        <w:t>Балахнинского</w:t>
      </w:r>
      <w:proofErr w:type="spellEnd"/>
      <w:r w:rsidRPr="000E50B4">
        <w:rPr>
          <w:b/>
          <w:bCs/>
          <w:szCs w:val="24"/>
        </w:rPr>
        <w:t xml:space="preserve"> муниципального округа Нижегородской области</w:t>
      </w:r>
    </w:p>
    <w:p w14:paraId="4BAF80C8" w14:textId="77777777" w:rsidR="000E50B4" w:rsidRPr="000E50B4" w:rsidRDefault="000E50B4" w:rsidP="000E50B4">
      <w:pPr>
        <w:pStyle w:val="ConsPlusTitle"/>
        <w:widowControl/>
        <w:spacing w:line="360" w:lineRule="auto"/>
        <w:jc w:val="center"/>
        <w:rPr>
          <w:sz w:val="24"/>
          <w:szCs w:val="24"/>
        </w:rPr>
      </w:pPr>
    </w:p>
    <w:tbl>
      <w:tblPr>
        <w:tblW w:w="148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1"/>
        <w:gridCol w:w="5083"/>
        <w:gridCol w:w="2705"/>
        <w:gridCol w:w="2472"/>
        <w:gridCol w:w="3779"/>
      </w:tblGrid>
      <w:tr w:rsidR="000E50B4" w:rsidRPr="00C81A9D" w14:paraId="62149BA9" w14:textId="77777777" w:rsidTr="000E50B4">
        <w:trPr>
          <w:trHeight w:val="535"/>
          <w:jc w:val="center"/>
        </w:trPr>
        <w:tc>
          <w:tcPr>
            <w:tcW w:w="821" w:type="dxa"/>
            <w:shd w:val="clear" w:color="auto" w:fill="auto"/>
          </w:tcPr>
          <w:p w14:paraId="26EC4DA0" w14:textId="77777777" w:rsidR="000E50B4" w:rsidRPr="003B0707" w:rsidRDefault="000E50B4" w:rsidP="00AC2F91">
            <w:pPr>
              <w:pStyle w:val="a4"/>
              <w:jc w:val="center"/>
              <w:rPr>
                <w:b/>
              </w:rPr>
            </w:pPr>
            <w:r w:rsidRPr="003B0707">
              <w:rPr>
                <w:b/>
              </w:rPr>
              <w:t xml:space="preserve">№ </w:t>
            </w:r>
            <w:proofErr w:type="gramStart"/>
            <w:r w:rsidRPr="003B0707">
              <w:rPr>
                <w:b/>
              </w:rPr>
              <w:t>п</w:t>
            </w:r>
            <w:proofErr w:type="gramEnd"/>
            <w:r w:rsidRPr="003B0707">
              <w:rPr>
                <w:b/>
              </w:rPr>
              <w:t>/п</w:t>
            </w:r>
          </w:p>
        </w:tc>
        <w:tc>
          <w:tcPr>
            <w:tcW w:w="5083" w:type="dxa"/>
            <w:shd w:val="clear" w:color="auto" w:fill="auto"/>
          </w:tcPr>
          <w:p w14:paraId="526ACC37" w14:textId="77777777" w:rsidR="000E50B4" w:rsidRPr="003B0707" w:rsidRDefault="000E50B4" w:rsidP="00AC2F91">
            <w:pPr>
              <w:pStyle w:val="a4"/>
              <w:jc w:val="center"/>
              <w:rPr>
                <w:b/>
              </w:rPr>
            </w:pPr>
            <w:r w:rsidRPr="003B0707">
              <w:rPr>
                <w:b/>
              </w:rPr>
              <w:t>Наименование мероприятия</w:t>
            </w:r>
          </w:p>
        </w:tc>
        <w:tc>
          <w:tcPr>
            <w:tcW w:w="2705" w:type="dxa"/>
            <w:shd w:val="clear" w:color="auto" w:fill="auto"/>
          </w:tcPr>
          <w:p w14:paraId="662932B2" w14:textId="77777777" w:rsidR="000E50B4" w:rsidRPr="003B0707" w:rsidRDefault="000E50B4" w:rsidP="00AC2F91">
            <w:pPr>
              <w:pStyle w:val="a4"/>
              <w:jc w:val="center"/>
              <w:rPr>
                <w:b/>
              </w:rPr>
            </w:pPr>
            <w:r w:rsidRPr="003B0707">
              <w:rPr>
                <w:b/>
              </w:rPr>
              <w:t>Исполнители</w:t>
            </w:r>
          </w:p>
        </w:tc>
        <w:tc>
          <w:tcPr>
            <w:tcW w:w="2472" w:type="dxa"/>
            <w:shd w:val="clear" w:color="auto" w:fill="auto"/>
          </w:tcPr>
          <w:p w14:paraId="558AB2E6" w14:textId="77777777" w:rsidR="000E50B4" w:rsidRPr="003B0707" w:rsidRDefault="000E50B4" w:rsidP="00AC2F91">
            <w:pPr>
              <w:pStyle w:val="a4"/>
              <w:jc w:val="center"/>
              <w:rPr>
                <w:b/>
              </w:rPr>
            </w:pPr>
            <w:r w:rsidRPr="003B0707">
              <w:rPr>
                <w:b/>
              </w:rPr>
              <w:t>Срок исполнения</w:t>
            </w:r>
          </w:p>
        </w:tc>
        <w:tc>
          <w:tcPr>
            <w:tcW w:w="3779" w:type="dxa"/>
            <w:shd w:val="clear" w:color="auto" w:fill="auto"/>
          </w:tcPr>
          <w:p w14:paraId="44FE1266" w14:textId="77777777" w:rsidR="000E50B4" w:rsidRPr="003B0707" w:rsidRDefault="000E50B4" w:rsidP="00AC2F91">
            <w:pPr>
              <w:pStyle w:val="a4"/>
              <w:jc w:val="center"/>
              <w:rPr>
                <w:b/>
              </w:rPr>
            </w:pPr>
            <w:r w:rsidRPr="003B0707">
              <w:rPr>
                <w:b/>
              </w:rPr>
              <w:t>Результат</w:t>
            </w:r>
          </w:p>
        </w:tc>
      </w:tr>
      <w:tr w:rsidR="000E50B4" w:rsidRPr="00C81A9D" w14:paraId="2DD67570" w14:textId="77777777" w:rsidTr="000E50B4">
        <w:trPr>
          <w:trHeight w:val="550"/>
          <w:jc w:val="center"/>
        </w:trPr>
        <w:tc>
          <w:tcPr>
            <w:tcW w:w="14860" w:type="dxa"/>
            <w:gridSpan w:val="5"/>
            <w:shd w:val="clear" w:color="auto" w:fill="auto"/>
          </w:tcPr>
          <w:p w14:paraId="4BA47C9C" w14:textId="77777777" w:rsidR="000E50B4" w:rsidRPr="00C81A9D" w:rsidRDefault="000E50B4" w:rsidP="00AC2F91">
            <w:pPr>
              <w:pStyle w:val="a4"/>
              <w:jc w:val="center"/>
            </w:pPr>
            <w:r w:rsidRPr="003B0707">
              <w:rPr>
                <w:lang w:val="en-US"/>
              </w:rPr>
              <w:t>I</w:t>
            </w:r>
            <w:r w:rsidRPr="00C81A9D">
              <w:t>.</w:t>
            </w:r>
            <w:r>
              <w:t> </w:t>
            </w:r>
            <w:r w:rsidRPr="00C81A9D">
              <w:t>Нормативное правовое регулирование и методическая поддержка отдыха и оздоровления</w:t>
            </w:r>
            <w:r w:rsidRPr="003B0707">
              <w:rPr>
                <w:bCs/>
              </w:rPr>
              <w:t xml:space="preserve"> детей-инвалидов и</w:t>
            </w:r>
          </w:p>
          <w:p w14:paraId="004D3AD4" w14:textId="77777777" w:rsidR="000E50B4" w:rsidRPr="00C81A9D" w:rsidRDefault="000E50B4" w:rsidP="00AC2F91">
            <w:pPr>
              <w:pStyle w:val="a4"/>
              <w:jc w:val="center"/>
            </w:pPr>
            <w:r w:rsidRPr="003B0707">
              <w:rPr>
                <w:bCs/>
              </w:rPr>
              <w:t>детей с ограниченными возможностями здоровья (далее - ОВЗ)</w:t>
            </w:r>
          </w:p>
        </w:tc>
      </w:tr>
      <w:tr w:rsidR="000E50B4" w:rsidRPr="00C81A9D" w14:paraId="46DBC55F" w14:textId="77777777" w:rsidTr="000E50B4">
        <w:trPr>
          <w:trHeight w:val="2187"/>
          <w:jc w:val="center"/>
        </w:trPr>
        <w:tc>
          <w:tcPr>
            <w:tcW w:w="821" w:type="dxa"/>
            <w:shd w:val="clear" w:color="auto" w:fill="auto"/>
          </w:tcPr>
          <w:p w14:paraId="176419CA" w14:textId="77777777" w:rsidR="000E50B4" w:rsidRPr="00C81A9D" w:rsidRDefault="000E50B4" w:rsidP="00AC2F91">
            <w:pPr>
              <w:pStyle w:val="a4"/>
              <w:jc w:val="center"/>
            </w:pPr>
            <w:r>
              <w:t>1.</w:t>
            </w:r>
          </w:p>
        </w:tc>
        <w:tc>
          <w:tcPr>
            <w:tcW w:w="5083" w:type="dxa"/>
            <w:shd w:val="clear" w:color="auto" w:fill="auto"/>
          </w:tcPr>
          <w:p w14:paraId="763E22E9" w14:textId="77777777" w:rsidR="000E50B4" w:rsidRPr="00C81A9D" w:rsidRDefault="000E50B4" w:rsidP="00AC2F91">
            <w:pPr>
              <w:pStyle w:val="a4"/>
            </w:pPr>
            <w:r>
              <w:t xml:space="preserve">Разработка муниципального комплекса мер по созданию условий и повышению доступности отдыха и оздоровления детей-инвалидов и детей с ОВЗ </w:t>
            </w:r>
          </w:p>
        </w:tc>
        <w:tc>
          <w:tcPr>
            <w:tcW w:w="2705" w:type="dxa"/>
            <w:shd w:val="clear" w:color="auto" w:fill="auto"/>
          </w:tcPr>
          <w:p w14:paraId="48CE3E41" w14:textId="77777777" w:rsidR="000E50B4" w:rsidRDefault="000E50B4" w:rsidP="00AC2F91">
            <w:pPr>
              <w:pStyle w:val="a4"/>
              <w:jc w:val="center"/>
            </w:pPr>
            <w:r>
              <w:t xml:space="preserve">Управление образования и социально-правовой защиты детства администрации </w:t>
            </w:r>
            <w:proofErr w:type="spellStart"/>
            <w:r>
              <w:t>Балахнинского</w:t>
            </w:r>
            <w:proofErr w:type="spellEnd"/>
            <w:r>
              <w:t xml:space="preserve"> муниципального округа Нижегородской области </w:t>
            </w:r>
          </w:p>
          <w:p w14:paraId="2B3715F6" w14:textId="77777777" w:rsidR="000E50B4" w:rsidRDefault="000E50B4" w:rsidP="00AC2F91">
            <w:pPr>
              <w:pStyle w:val="a4"/>
              <w:jc w:val="center"/>
            </w:pPr>
            <w:r>
              <w:t>(далее – УО и СПЗД)</w:t>
            </w:r>
          </w:p>
          <w:p w14:paraId="7B5249BE" w14:textId="77777777" w:rsidR="000E50B4" w:rsidRDefault="000E50B4" w:rsidP="00AC2F91">
            <w:pPr>
              <w:pStyle w:val="a4"/>
              <w:jc w:val="center"/>
            </w:pPr>
          </w:p>
        </w:tc>
        <w:tc>
          <w:tcPr>
            <w:tcW w:w="2472" w:type="dxa"/>
            <w:shd w:val="clear" w:color="auto" w:fill="auto"/>
          </w:tcPr>
          <w:p w14:paraId="1EE3F3E3" w14:textId="77777777" w:rsidR="000E50B4" w:rsidRPr="00DF4565" w:rsidRDefault="000E50B4" w:rsidP="00AC2F91">
            <w:pPr>
              <w:pStyle w:val="a4"/>
              <w:jc w:val="center"/>
            </w:pPr>
            <w:r w:rsidRPr="003B0707">
              <w:rPr>
                <w:lang w:val="en-US"/>
              </w:rPr>
              <w:t>I</w:t>
            </w:r>
            <w:r w:rsidRPr="00C81A9D">
              <w:t xml:space="preserve"> квартал 202</w:t>
            </w:r>
            <w:r>
              <w:t>4</w:t>
            </w:r>
            <w:r w:rsidRPr="00C81A9D">
              <w:t xml:space="preserve"> года</w:t>
            </w:r>
          </w:p>
        </w:tc>
        <w:tc>
          <w:tcPr>
            <w:tcW w:w="3779" w:type="dxa"/>
            <w:shd w:val="clear" w:color="auto" w:fill="auto"/>
          </w:tcPr>
          <w:p w14:paraId="2A101AAA" w14:textId="77777777" w:rsidR="000E50B4" w:rsidRPr="00C81A9D" w:rsidRDefault="000E50B4" w:rsidP="00AC2F91">
            <w:pPr>
              <w:pStyle w:val="a4"/>
            </w:pPr>
            <w:r>
              <w:t>Разработан и утвержден комплекс мер по созданию условий и повышению доступности отдыха и оздоровления детей-инвалидов и детей с ОВЗ</w:t>
            </w:r>
          </w:p>
        </w:tc>
      </w:tr>
      <w:tr w:rsidR="000E50B4" w:rsidRPr="00C81A9D" w14:paraId="5BBAA03C" w14:textId="77777777" w:rsidTr="000E50B4">
        <w:trPr>
          <w:trHeight w:val="2187"/>
          <w:jc w:val="center"/>
        </w:trPr>
        <w:tc>
          <w:tcPr>
            <w:tcW w:w="821" w:type="dxa"/>
            <w:shd w:val="clear" w:color="auto" w:fill="auto"/>
          </w:tcPr>
          <w:p w14:paraId="782FB0A4" w14:textId="77777777" w:rsidR="000E50B4" w:rsidRPr="00C81A9D" w:rsidRDefault="000E50B4" w:rsidP="00AC2F91">
            <w:pPr>
              <w:pStyle w:val="a4"/>
              <w:jc w:val="center"/>
            </w:pPr>
            <w:r>
              <w:t>2</w:t>
            </w:r>
            <w:r w:rsidRPr="00C81A9D">
              <w:t>.</w:t>
            </w:r>
          </w:p>
        </w:tc>
        <w:tc>
          <w:tcPr>
            <w:tcW w:w="5083" w:type="dxa"/>
            <w:shd w:val="clear" w:color="auto" w:fill="auto"/>
          </w:tcPr>
          <w:p w14:paraId="58986954" w14:textId="77777777" w:rsidR="000E50B4" w:rsidRPr="003B0707" w:rsidRDefault="000E50B4" w:rsidP="00AC2F91">
            <w:pPr>
              <w:pStyle w:val="a4"/>
              <w:rPr>
                <w:b/>
              </w:rPr>
            </w:pPr>
            <w:r w:rsidRPr="00C81A9D">
              <w:t xml:space="preserve">Разработка дорожных карт по реализации комплексов мер по созданию условий и повышению доступности отдыха и оздоровления детей-инвалидов и детей с ОВЗ в целях создания </w:t>
            </w:r>
            <w:proofErr w:type="spellStart"/>
            <w:r w:rsidRPr="00C81A9D">
              <w:t>безбарьерной</w:t>
            </w:r>
            <w:proofErr w:type="spellEnd"/>
            <w:r w:rsidRPr="00C81A9D">
              <w:t xml:space="preserve"> среды для отдыха и оздоровления детей-инвалидов и детей с ОВЗ в организациях, осуществляющих отдых детей и их оздоровление</w:t>
            </w:r>
          </w:p>
        </w:tc>
        <w:tc>
          <w:tcPr>
            <w:tcW w:w="2705" w:type="dxa"/>
            <w:shd w:val="clear" w:color="auto" w:fill="auto"/>
          </w:tcPr>
          <w:p w14:paraId="6A0DAF21" w14:textId="77777777" w:rsidR="000E50B4" w:rsidRDefault="000E50B4" w:rsidP="00AC2F91">
            <w:pPr>
              <w:pStyle w:val="a4"/>
              <w:jc w:val="center"/>
            </w:pPr>
            <w:r>
              <w:t xml:space="preserve">Организации </w:t>
            </w:r>
            <w:r w:rsidRPr="00C81A9D">
              <w:t>отдых</w:t>
            </w:r>
            <w:r>
              <w:t>а детей</w:t>
            </w:r>
            <w:r w:rsidRPr="00C81A9D">
              <w:t xml:space="preserve"> и </w:t>
            </w:r>
            <w:r>
              <w:t xml:space="preserve">их </w:t>
            </w:r>
            <w:r w:rsidRPr="00C81A9D">
              <w:t>оздоровлени</w:t>
            </w:r>
            <w:r>
              <w:t xml:space="preserve">я </w:t>
            </w:r>
            <w:proofErr w:type="spellStart"/>
            <w:r>
              <w:t>Балахнинского</w:t>
            </w:r>
            <w:proofErr w:type="spellEnd"/>
            <w:r>
              <w:t xml:space="preserve"> муниципального округа Нижегородской области</w:t>
            </w:r>
          </w:p>
          <w:p w14:paraId="2A04693E" w14:textId="77777777" w:rsidR="000E50B4" w:rsidRDefault="000E50B4" w:rsidP="00AC2F91">
            <w:pPr>
              <w:pStyle w:val="a4"/>
              <w:jc w:val="center"/>
            </w:pPr>
            <w:r>
              <w:t xml:space="preserve"> (по согласованию)</w:t>
            </w:r>
          </w:p>
          <w:p w14:paraId="06464AB7" w14:textId="77777777" w:rsidR="000E50B4" w:rsidRDefault="000E50B4" w:rsidP="00AC2F91">
            <w:pPr>
              <w:pStyle w:val="a4"/>
              <w:jc w:val="center"/>
            </w:pPr>
          </w:p>
          <w:p w14:paraId="51AD0421" w14:textId="77777777" w:rsidR="000E50B4" w:rsidRDefault="000E50B4" w:rsidP="00AC2F91">
            <w:pPr>
              <w:pStyle w:val="a4"/>
            </w:pPr>
          </w:p>
          <w:p w14:paraId="758441EC" w14:textId="77777777" w:rsidR="000E50B4" w:rsidRPr="00C81A9D" w:rsidRDefault="000E50B4" w:rsidP="00AC2F91">
            <w:pPr>
              <w:pStyle w:val="a4"/>
            </w:pPr>
          </w:p>
        </w:tc>
        <w:tc>
          <w:tcPr>
            <w:tcW w:w="2472" w:type="dxa"/>
            <w:shd w:val="clear" w:color="auto" w:fill="auto"/>
          </w:tcPr>
          <w:p w14:paraId="6DE1F610" w14:textId="77777777" w:rsidR="000E50B4" w:rsidRPr="00C81A9D" w:rsidRDefault="000E50B4" w:rsidP="00AC2F91">
            <w:pPr>
              <w:pStyle w:val="a4"/>
              <w:jc w:val="center"/>
            </w:pPr>
            <w:r w:rsidRPr="003B0707">
              <w:rPr>
                <w:lang w:val="en-US"/>
              </w:rPr>
              <w:t>I</w:t>
            </w:r>
            <w:r w:rsidRPr="00C81A9D">
              <w:t xml:space="preserve"> квартал 202</w:t>
            </w:r>
            <w:r>
              <w:t>4</w:t>
            </w:r>
            <w:r w:rsidRPr="00C81A9D">
              <w:t xml:space="preserve"> года</w:t>
            </w:r>
          </w:p>
        </w:tc>
        <w:tc>
          <w:tcPr>
            <w:tcW w:w="3779" w:type="dxa"/>
            <w:shd w:val="clear" w:color="auto" w:fill="auto"/>
          </w:tcPr>
          <w:p w14:paraId="10A9C36B" w14:textId="77777777" w:rsidR="000E50B4" w:rsidRPr="003B0707" w:rsidRDefault="000E50B4" w:rsidP="00AC2F91">
            <w:pPr>
              <w:pStyle w:val="a4"/>
              <w:rPr>
                <w:b/>
              </w:rPr>
            </w:pPr>
            <w:r w:rsidRPr="00C81A9D">
              <w:t>Разработаны и утверждены «Дорожные карты» по реализации комплексов мер по созданию условий и повышению доступности отдыха и оздоровле</w:t>
            </w:r>
            <w:r>
              <w:t>ния детей-инвалидов и детей с ОВЗ</w:t>
            </w:r>
          </w:p>
        </w:tc>
      </w:tr>
      <w:tr w:rsidR="000E50B4" w:rsidRPr="00C81A9D" w14:paraId="5DD117F2" w14:textId="77777777" w:rsidTr="000E50B4">
        <w:trPr>
          <w:trHeight w:val="267"/>
          <w:jc w:val="center"/>
        </w:trPr>
        <w:tc>
          <w:tcPr>
            <w:tcW w:w="14860" w:type="dxa"/>
            <w:gridSpan w:val="5"/>
            <w:shd w:val="clear" w:color="auto" w:fill="auto"/>
          </w:tcPr>
          <w:p w14:paraId="21A1F8C3" w14:textId="77777777" w:rsidR="000E50B4" w:rsidRPr="00C81A9D" w:rsidRDefault="000E50B4" w:rsidP="00AC2F91">
            <w:pPr>
              <w:pStyle w:val="a4"/>
              <w:jc w:val="center"/>
            </w:pPr>
            <w:r w:rsidRPr="003B0707">
              <w:rPr>
                <w:lang w:val="en-US"/>
              </w:rPr>
              <w:t>II</w:t>
            </w:r>
            <w:r w:rsidRPr="00C81A9D">
              <w:t>.</w:t>
            </w:r>
            <w:r>
              <w:t> </w:t>
            </w:r>
            <w:r w:rsidRPr="00C81A9D">
              <w:t>Развитие инфраструктуры отдыха и оздоровления для детей-инвалидов и детей с ОВЗ</w:t>
            </w:r>
          </w:p>
        </w:tc>
      </w:tr>
      <w:tr w:rsidR="000E50B4" w:rsidRPr="00C81A9D" w14:paraId="068E2150" w14:textId="77777777" w:rsidTr="000E50B4">
        <w:trPr>
          <w:trHeight w:val="1636"/>
          <w:jc w:val="center"/>
        </w:trPr>
        <w:tc>
          <w:tcPr>
            <w:tcW w:w="821" w:type="dxa"/>
            <w:shd w:val="clear" w:color="auto" w:fill="auto"/>
          </w:tcPr>
          <w:p w14:paraId="39908737" w14:textId="77777777" w:rsidR="000E50B4" w:rsidRPr="00C81A9D" w:rsidRDefault="000E50B4" w:rsidP="00AC2F91">
            <w:pPr>
              <w:pStyle w:val="a4"/>
              <w:jc w:val="center"/>
            </w:pPr>
            <w:r w:rsidRPr="00C81A9D">
              <w:lastRenderedPageBreak/>
              <w:t>1.</w:t>
            </w:r>
          </w:p>
        </w:tc>
        <w:tc>
          <w:tcPr>
            <w:tcW w:w="5083" w:type="dxa"/>
            <w:shd w:val="clear" w:color="auto" w:fill="auto"/>
          </w:tcPr>
          <w:p w14:paraId="78A01CD2" w14:textId="77777777" w:rsidR="000E50B4" w:rsidRPr="003B0707" w:rsidRDefault="000E50B4" w:rsidP="00AC2F91">
            <w:pPr>
              <w:pStyle w:val="a4"/>
              <w:rPr>
                <w:b/>
              </w:rPr>
            </w:pPr>
            <w:r w:rsidRPr="00C81A9D">
              <w:t xml:space="preserve">Организация взаимодействия с </w:t>
            </w:r>
            <w:proofErr w:type="gramStart"/>
            <w:r w:rsidRPr="00C81A9D">
              <w:t>бизнес-сообществом</w:t>
            </w:r>
            <w:proofErr w:type="gramEnd"/>
            <w:r w:rsidRPr="00C81A9D">
              <w:t>, промышленными предприятиями и иными организациями по вопросам обеспечения доступности организаций, осуществляющих отдых детей и их оздоровление</w:t>
            </w:r>
          </w:p>
        </w:tc>
        <w:tc>
          <w:tcPr>
            <w:tcW w:w="2705" w:type="dxa"/>
            <w:shd w:val="clear" w:color="auto" w:fill="auto"/>
          </w:tcPr>
          <w:p w14:paraId="317EAE4F" w14:textId="77777777" w:rsidR="000E50B4" w:rsidRDefault="000E50B4" w:rsidP="00AC2F91">
            <w:pPr>
              <w:pStyle w:val="a4"/>
              <w:jc w:val="center"/>
            </w:pPr>
            <w:r>
              <w:t xml:space="preserve">Организации </w:t>
            </w:r>
            <w:r w:rsidRPr="00C81A9D">
              <w:t>отдых</w:t>
            </w:r>
            <w:r>
              <w:t>а детей</w:t>
            </w:r>
            <w:r w:rsidRPr="00C81A9D">
              <w:t xml:space="preserve"> и </w:t>
            </w:r>
            <w:r>
              <w:t xml:space="preserve">их </w:t>
            </w:r>
            <w:r w:rsidRPr="00C81A9D">
              <w:t>оздоровлени</w:t>
            </w:r>
            <w:r>
              <w:t xml:space="preserve">я </w:t>
            </w:r>
            <w:proofErr w:type="spellStart"/>
            <w:r>
              <w:t>Балахнинского</w:t>
            </w:r>
            <w:proofErr w:type="spellEnd"/>
            <w:r>
              <w:t xml:space="preserve"> муниципального округа Нижегородской области</w:t>
            </w:r>
          </w:p>
          <w:p w14:paraId="63F1D6A7" w14:textId="77777777" w:rsidR="000E50B4" w:rsidRPr="00C81A9D" w:rsidRDefault="000E50B4" w:rsidP="00AC2F91">
            <w:pPr>
              <w:pStyle w:val="a4"/>
              <w:jc w:val="center"/>
            </w:pPr>
            <w:r>
              <w:t xml:space="preserve"> (по согласованию)</w:t>
            </w:r>
          </w:p>
        </w:tc>
        <w:tc>
          <w:tcPr>
            <w:tcW w:w="2472" w:type="dxa"/>
            <w:shd w:val="clear" w:color="auto" w:fill="auto"/>
          </w:tcPr>
          <w:p w14:paraId="4FC4A939" w14:textId="77777777" w:rsidR="000E50B4" w:rsidRPr="00C81A9D" w:rsidRDefault="000E50B4" w:rsidP="00AC2F91">
            <w:pPr>
              <w:pStyle w:val="a4"/>
              <w:jc w:val="center"/>
            </w:pPr>
            <w:r w:rsidRPr="00C81A9D">
              <w:t>II квартал 202</w:t>
            </w:r>
            <w:r>
              <w:t>4</w:t>
            </w:r>
            <w:r w:rsidRPr="00C81A9D">
              <w:t xml:space="preserve"> года, далее – ежегодно</w:t>
            </w:r>
          </w:p>
        </w:tc>
        <w:tc>
          <w:tcPr>
            <w:tcW w:w="3779" w:type="dxa"/>
            <w:shd w:val="clear" w:color="auto" w:fill="auto"/>
          </w:tcPr>
          <w:p w14:paraId="469CC068" w14:textId="77777777" w:rsidR="000E50B4" w:rsidRPr="003B0707" w:rsidRDefault="000E50B4" w:rsidP="00AC2F91">
            <w:pPr>
              <w:pStyle w:val="a4"/>
              <w:rPr>
                <w:b/>
              </w:rPr>
            </w:pPr>
            <w:r w:rsidRPr="00C81A9D">
              <w:t>Оказана поддержка организациям, осуществляющим отдых детей и их оздоровление по вопросам обеспечения их доступности детям-инвалидам и детям с ОВЗ</w:t>
            </w:r>
          </w:p>
        </w:tc>
      </w:tr>
      <w:tr w:rsidR="000E50B4" w:rsidRPr="00C81A9D" w14:paraId="36EC4E61" w14:textId="77777777" w:rsidTr="000E50B4">
        <w:trPr>
          <w:trHeight w:val="689"/>
          <w:jc w:val="center"/>
        </w:trPr>
        <w:tc>
          <w:tcPr>
            <w:tcW w:w="821" w:type="dxa"/>
            <w:shd w:val="clear" w:color="auto" w:fill="auto"/>
          </w:tcPr>
          <w:p w14:paraId="15A0B123" w14:textId="77777777" w:rsidR="000E50B4" w:rsidRPr="00C81A9D" w:rsidRDefault="000E50B4" w:rsidP="00AC2F91">
            <w:pPr>
              <w:pStyle w:val="a4"/>
              <w:jc w:val="center"/>
            </w:pPr>
            <w:r w:rsidRPr="00C81A9D">
              <w:t>2.</w:t>
            </w:r>
          </w:p>
        </w:tc>
        <w:tc>
          <w:tcPr>
            <w:tcW w:w="5083" w:type="dxa"/>
            <w:shd w:val="clear" w:color="auto" w:fill="auto"/>
          </w:tcPr>
          <w:p w14:paraId="50B85299" w14:textId="77777777" w:rsidR="000E50B4" w:rsidRPr="00C81A9D" w:rsidRDefault="000E50B4" w:rsidP="00AC2F91">
            <w:pPr>
              <w:pStyle w:val="a4"/>
            </w:pPr>
            <w:r w:rsidRPr="00C81A9D">
              <w:t xml:space="preserve">Создание </w:t>
            </w:r>
            <w:proofErr w:type="spellStart"/>
            <w:r w:rsidRPr="00C81A9D">
              <w:t>безбарьерной</w:t>
            </w:r>
            <w:proofErr w:type="spellEnd"/>
            <w:r w:rsidRPr="00C81A9D">
              <w:t xml:space="preserve"> среды для отдыха и оздоровления детей-инвалидов и детей с ОВЗ в организациях, осуществляющих отдых детей и их оздоровление стационарного типа</w:t>
            </w:r>
          </w:p>
        </w:tc>
        <w:tc>
          <w:tcPr>
            <w:tcW w:w="2705" w:type="dxa"/>
            <w:shd w:val="clear" w:color="auto" w:fill="auto"/>
          </w:tcPr>
          <w:p w14:paraId="4A458AFA" w14:textId="77777777" w:rsidR="000E50B4" w:rsidRDefault="000E50B4" w:rsidP="00AC2F91">
            <w:pPr>
              <w:pStyle w:val="a4"/>
              <w:jc w:val="center"/>
            </w:pPr>
            <w:r>
              <w:t xml:space="preserve">Организации </w:t>
            </w:r>
            <w:r w:rsidRPr="00C81A9D">
              <w:t>отдых</w:t>
            </w:r>
            <w:r>
              <w:t>а детей</w:t>
            </w:r>
            <w:r w:rsidRPr="00C81A9D">
              <w:t xml:space="preserve"> и </w:t>
            </w:r>
            <w:r>
              <w:t xml:space="preserve">их </w:t>
            </w:r>
            <w:r w:rsidRPr="00C81A9D">
              <w:t>оздоровлени</w:t>
            </w:r>
            <w:r>
              <w:t xml:space="preserve">я </w:t>
            </w:r>
            <w:proofErr w:type="spellStart"/>
            <w:r>
              <w:t>Балахнинского</w:t>
            </w:r>
            <w:proofErr w:type="spellEnd"/>
            <w:r>
              <w:t xml:space="preserve"> муниципального округа Нижегородской области</w:t>
            </w:r>
          </w:p>
          <w:p w14:paraId="68F17907" w14:textId="77777777" w:rsidR="000E50B4" w:rsidRDefault="000E50B4" w:rsidP="00AC2F91">
            <w:pPr>
              <w:pStyle w:val="a4"/>
              <w:jc w:val="center"/>
            </w:pPr>
            <w:r>
              <w:t xml:space="preserve"> (по согласованию)</w:t>
            </w:r>
          </w:p>
          <w:p w14:paraId="12BCE414" w14:textId="77777777" w:rsidR="000E50B4" w:rsidRPr="00C81A9D" w:rsidRDefault="000E50B4" w:rsidP="00AC2F91">
            <w:pPr>
              <w:pStyle w:val="a4"/>
              <w:jc w:val="center"/>
            </w:pPr>
          </w:p>
        </w:tc>
        <w:tc>
          <w:tcPr>
            <w:tcW w:w="2472" w:type="dxa"/>
            <w:shd w:val="clear" w:color="auto" w:fill="auto"/>
          </w:tcPr>
          <w:p w14:paraId="73868145" w14:textId="77777777" w:rsidR="000E50B4" w:rsidRDefault="000E50B4" w:rsidP="00AC2F91">
            <w:pPr>
              <w:pStyle w:val="a4"/>
              <w:jc w:val="center"/>
            </w:pPr>
            <w:r w:rsidRPr="00C81A9D">
              <w:t>Ежегодно</w:t>
            </w:r>
          </w:p>
          <w:p w14:paraId="0A1A2224" w14:textId="77777777" w:rsidR="000E50B4" w:rsidRPr="00C81A9D" w:rsidRDefault="000E50B4" w:rsidP="00AC2F91">
            <w:pPr>
              <w:pStyle w:val="a4"/>
              <w:jc w:val="center"/>
            </w:pPr>
          </w:p>
        </w:tc>
        <w:tc>
          <w:tcPr>
            <w:tcW w:w="3779" w:type="dxa"/>
            <w:shd w:val="clear" w:color="auto" w:fill="auto"/>
          </w:tcPr>
          <w:p w14:paraId="279C6C1D" w14:textId="77777777" w:rsidR="000E50B4" w:rsidRPr="00C81A9D" w:rsidRDefault="000E50B4" w:rsidP="00AC2F91">
            <w:pPr>
              <w:pStyle w:val="a4"/>
            </w:pPr>
            <w:r w:rsidRPr="00C81A9D">
              <w:t>Увеличение количества мест в организациях, осуществляющих отдых детей и их оздоровление, обеспечивающих доступность отдыха для детей-инвалидов и детей с ОВЗ. Созданы условия для проведения инклюзивных смен в организациях отдыха детей и их оздоровления стационарного типа</w:t>
            </w:r>
          </w:p>
        </w:tc>
      </w:tr>
      <w:tr w:rsidR="000E50B4" w:rsidRPr="00C81A9D" w14:paraId="4D2176EF" w14:textId="77777777" w:rsidTr="000E50B4">
        <w:trPr>
          <w:trHeight w:val="267"/>
          <w:jc w:val="center"/>
        </w:trPr>
        <w:tc>
          <w:tcPr>
            <w:tcW w:w="14860" w:type="dxa"/>
            <w:gridSpan w:val="5"/>
            <w:shd w:val="clear" w:color="auto" w:fill="auto"/>
          </w:tcPr>
          <w:p w14:paraId="2287C1C5" w14:textId="77777777" w:rsidR="000E50B4" w:rsidRPr="00C81A9D" w:rsidRDefault="000E50B4" w:rsidP="00AC2F91">
            <w:pPr>
              <w:pStyle w:val="a4"/>
              <w:jc w:val="center"/>
            </w:pPr>
            <w:r w:rsidRPr="003B0707">
              <w:rPr>
                <w:lang w:val="en-US"/>
              </w:rPr>
              <w:t>III</w:t>
            </w:r>
            <w:r w:rsidRPr="00C81A9D">
              <w:t>.</w:t>
            </w:r>
            <w:r>
              <w:t> </w:t>
            </w:r>
            <w:r w:rsidRPr="00C81A9D">
              <w:t>Развитие кадрового обеспечения отдыха и оздоровления для детей-инвалидов и детей с ОВЗ</w:t>
            </w:r>
          </w:p>
        </w:tc>
      </w:tr>
      <w:tr w:rsidR="000E50B4" w:rsidRPr="00C81A9D" w14:paraId="524FA2DE" w14:textId="77777777" w:rsidTr="000E50B4">
        <w:trPr>
          <w:trHeight w:val="2187"/>
          <w:jc w:val="center"/>
        </w:trPr>
        <w:tc>
          <w:tcPr>
            <w:tcW w:w="821" w:type="dxa"/>
            <w:shd w:val="clear" w:color="auto" w:fill="auto"/>
          </w:tcPr>
          <w:p w14:paraId="17DC9CE6" w14:textId="77777777" w:rsidR="000E50B4" w:rsidRPr="00C81A9D" w:rsidRDefault="000E50B4" w:rsidP="00AC2F91">
            <w:pPr>
              <w:pStyle w:val="a4"/>
              <w:jc w:val="center"/>
            </w:pPr>
            <w:r w:rsidRPr="00C81A9D">
              <w:t>1.</w:t>
            </w:r>
          </w:p>
        </w:tc>
        <w:tc>
          <w:tcPr>
            <w:tcW w:w="5083" w:type="dxa"/>
            <w:shd w:val="clear" w:color="auto" w:fill="auto"/>
          </w:tcPr>
          <w:p w14:paraId="057BD084" w14:textId="77777777" w:rsidR="000E50B4" w:rsidRPr="00C81A9D" w:rsidRDefault="000E50B4" w:rsidP="00AC2F91">
            <w:pPr>
              <w:pStyle w:val="a4"/>
            </w:pPr>
            <w:r w:rsidRPr="00C81A9D">
              <w:t>Организация взаимодействия со специализированными организациями по вопросам привлечения специалистов при работе с детьми с ОВЗ, в том числе с сочетанной патологией по зрению и слуху</w:t>
            </w:r>
          </w:p>
        </w:tc>
        <w:tc>
          <w:tcPr>
            <w:tcW w:w="2705" w:type="dxa"/>
            <w:shd w:val="clear" w:color="auto" w:fill="auto"/>
          </w:tcPr>
          <w:p w14:paraId="79FB0AD4" w14:textId="77777777" w:rsidR="000E50B4" w:rsidRPr="00C81A9D" w:rsidRDefault="000E50B4" w:rsidP="00AC2F91">
            <w:pPr>
              <w:pStyle w:val="a4"/>
              <w:jc w:val="center"/>
            </w:pPr>
            <w:r>
              <w:t>УО и СПЗД</w:t>
            </w:r>
          </w:p>
        </w:tc>
        <w:tc>
          <w:tcPr>
            <w:tcW w:w="2472" w:type="dxa"/>
            <w:shd w:val="clear" w:color="auto" w:fill="auto"/>
          </w:tcPr>
          <w:p w14:paraId="2EDB4DAB" w14:textId="77777777" w:rsidR="000E50B4" w:rsidRPr="00C81A9D" w:rsidRDefault="000E50B4" w:rsidP="00AC2F91">
            <w:pPr>
              <w:pStyle w:val="a4"/>
              <w:jc w:val="center"/>
            </w:pPr>
            <w:r w:rsidRPr="00C81A9D">
              <w:t>Ежегодно</w:t>
            </w:r>
          </w:p>
        </w:tc>
        <w:tc>
          <w:tcPr>
            <w:tcW w:w="3779" w:type="dxa"/>
            <w:shd w:val="clear" w:color="auto" w:fill="auto"/>
          </w:tcPr>
          <w:p w14:paraId="2E3F6D44" w14:textId="77777777" w:rsidR="000E50B4" w:rsidRPr="00C81A9D" w:rsidRDefault="000E50B4" w:rsidP="00AC2F91">
            <w:pPr>
              <w:pStyle w:val="a4"/>
            </w:pPr>
            <w:r w:rsidRPr="00C81A9D">
              <w:t>Привлечение специалистов для оказания методической поддержки и работы в организациях, осуществляющих отдых детей и их оздоровление, в которых реализуются смены для детей с ОВЗ, в том числе для глухих и слабовидящих детей</w:t>
            </w:r>
          </w:p>
        </w:tc>
      </w:tr>
      <w:tr w:rsidR="000E50B4" w:rsidRPr="00C81A9D" w14:paraId="1D54DAFF" w14:textId="77777777" w:rsidTr="000E50B4">
        <w:trPr>
          <w:trHeight w:val="267"/>
          <w:jc w:val="center"/>
        </w:trPr>
        <w:tc>
          <w:tcPr>
            <w:tcW w:w="14860" w:type="dxa"/>
            <w:gridSpan w:val="5"/>
            <w:shd w:val="clear" w:color="auto" w:fill="auto"/>
          </w:tcPr>
          <w:p w14:paraId="5427FE55" w14:textId="77777777" w:rsidR="000E50B4" w:rsidRPr="00C81A9D" w:rsidRDefault="000E50B4" w:rsidP="00AC2F91">
            <w:pPr>
              <w:pStyle w:val="a4"/>
              <w:jc w:val="center"/>
            </w:pPr>
            <w:r w:rsidRPr="003B0707">
              <w:rPr>
                <w:lang w:val="en-US"/>
              </w:rPr>
              <w:t>IV</w:t>
            </w:r>
            <w:r w:rsidRPr="00C81A9D">
              <w:t>.</w:t>
            </w:r>
            <w:r>
              <w:t> </w:t>
            </w:r>
            <w:r w:rsidRPr="00C81A9D">
              <w:t>Развитие информационного пространства отдыха и оздоровления детей-инвалидов и детей с ОВЗ</w:t>
            </w:r>
          </w:p>
        </w:tc>
      </w:tr>
      <w:tr w:rsidR="000E50B4" w:rsidRPr="00C81A9D" w14:paraId="28C3FB96" w14:textId="77777777" w:rsidTr="000E50B4">
        <w:trPr>
          <w:trHeight w:val="2455"/>
          <w:jc w:val="center"/>
        </w:trPr>
        <w:tc>
          <w:tcPr>
            <w:tcW w:w="821" w:type="dxa"/>
            <w:shd w:val="clear" w:color="auto" w:fill="auto"/>
          </w:tcPr>
          <w:p w14:paraId="5B62337D" w14:textId="77777777" w:rsidR="000E50B4" w:rsidRPr="00C81A9D" w:rsidRDefault="000E50B4" w:rsidP="00AC2F91">
            <w:pPr>
              <w:pStyle w:val="a4"/>
              <w:jc w:val="center"/>
            </w:pPr>
            <w:r w:rsidRPr="00C81A9D">
              <w:t>1.</w:t>
            </w:r>
          </w:p>
        </w:tc>
        <w:tc>
          <w:tcPr>
            <w:tcW w:w="5083" w:type="dxa"/>
            <w:shd w:val="clear" w:color="auto" w:fill="auto"/>
          </w:tcPr>
          <w:p w14:paraId="615E2DDB" w14:textId="77777777" w:rsidR="000E50B4" w:rsidRPr="00C81A9D" w:rsidRDefault="000E50B4" w:rsidP="00AC2F91">
            <w:pPr>
              <w:pStyle w:val="a4"/>
            </w:pPr>
            <w:r w:rsidRPr="00C81A9D">
              <w:t>Размещение на сайтах организаций, осуществляющих отдых детей и их оздоровление в информационно-коммуникационной сети «Интернет» информации о категориях нозологий детей-инвалидов и детей с ОВЗ, для которых созданы условия и организованы инклюзивные смены</w:t>
            </w:r>
          </w:p>
        </w:tc>
        <w:tc>
          <w:tcPr>
            <w:tcW w:w="2705" w:type="dxa"/>
            <w:shd w:val="clear" w:color="auto" w:fill="auto"/>
          </w:tcPr>
          <w:p w14:paraId="75121687" w14:textId="77777777" w:rsidR="000E50B4" w:rsidRDefault="000E50B4" w:rsidP="00AC2F91">
            <w:pPr>
              <w:pStyle w:val="a4"/>
              <w:jc w:val="center"/>
            </w:pPr>
            <w:r>
              <w:t xml:space="preserve">Организации </w:t>
            </w:r>
            <w:r w:rsidRPr="00C81A9D">
              <w:t>отдых</w:t>
            </w:r>
            <w:r>
              <w:t>а детей</w:t>
            </w:r>
            <w:r w:rsidRPr="00C81A9D">
              <w:t xml:space="preserve"> и </w:t>
            </w:r>
            <w:r>
              <w:t xml:space="preserve">их </w:t>
            </w:r>
            <w:r w:rsidRPr="00C81A9D">
              <w:t>оздоровлени</w:t>
            </w:r>
            <w:r>
              <w:t xml:space="preserve">я </w:t>
            </w:r>
            <w:proofErr w:type="spellStart"/>
            <w:r>
              <w:t>Балахнинского</w:t>
            </w:r>
            <w:proofErr w:type="spellEnd"/>
            <w:r>
              <w:t xml:space="preserve"> муниципального округа Нижегородской области</w:t>
            </w:r>
          </w:p>
          <w:p w14:paraId="51F72F6E" w14:textId="77777777" w:rsidR="000E50B4" w:rsidRDefault="000E50B4" w:rsidP="00AC2F91">
            <w:pPr>
              <w:pStyle w:val="a4"/>
              <w:jc w:val="center"/>
            </w:pPr>
            <w:r>
              <w:t xml:space="preserve"> (по согласованию)</w:t>
            </w:r>
          </w:p>
          <w:p w14:paraId="12E36881" w14:textId="77777777" w:rsidR="000E50B4" w:rsidRPr="00C81A9D" w:rsidRDefault="000E50B4" w:rsidP="00AC2F91">
            <w:pPr>
              <w:pStyle w:val="a4"/>
              <w:jc w:val="center"/>
            </w:pPr>
          </w:p>
        </w:tc>
        <w:tc>
          <w:tcPr>
            <w:tcW w:w="2472" w:type="dxa"/>
            <w:shd w:val="clear" w:color="auto" w:fill="auto"/>
          </w:tcPr>
          <w:p w14:paraId="392CD2AA" w14:textId="77777777" w:rsidR="000E50B4" w:rsidRDefault="000E50B4" w:rsidP="00AC2F91">
            <w:pPr>
              <w:pStyle w:val="a4"/>
              <w:jc w:val="center"/>
            </w:pPr>
            <w:r w:rsidRPr="00C81A9D">
              <w:t>Ежегодно</w:t>
            </w:r>
          </w:p>
          <w:p w14:paraId="079A8746" w14:textId="77777777" w:rsidR="000E50B4" w:rsidRPr="00C81A9D" w:rsidRDefault="000E50B4" w:rsidP="00AC2F91">
            <w:pPr>
              <w:pStyle w:val="a4"/>
              <w:jc w:val="center"/>
            </w:pPr>
          </w:p>
        </w:tc>
        <w:tc>
          <w:tcPr>
            <w:tcW w:w="3779" w:type="dxa"/>
            <w:shd w:val="clear" w:color="auto" w:fill="auto"/>
          </w:tcPr>
          <w:p w14:paraId="4E442ECB" w14:textId="77777777" w:rsidR="000E50B4" w:rsidRPr="00C81A9D" w:rsidRDefault="000E50B4" w:rsidP="00AC2F91">
            <w:pPr>
              <w:pStyle w:val="a4"/>
            </w:pPr>
            <w:r w:rsidRPr="00C81A9D">
              <w:t>Размещены в информационно-коммуникационной сети «Интернет» сведения о категориях нозологий дете</w:t>
            </w:r>
            <w:proofErr w:type="gramStart"/>
            <w:r w:rsidRPr="00C81A9D">
              <w:t>й-</w:t>
            </w:r>
            <w:proofErr w:type="gramEnd"/>
            <w:r w:rsidRPr="00C81A9D">
              <w:t xml:space="preserve"> инвалидов и детей с ОВЗ, условиях проживания и предоставляемых услугах в организациях, осуществляющих отдых детей и их оздоровление</w:t>
            </w:r>
          </w:p>
        </w:tc>
      </w:tr>
      <w:tr w:rsidR="000E50B4" w:rsidRPr="00C81A9D" w14:paraId="0829B0DE" w14:textId="77777777" w:rsidTr="000E50B4">
        <w:trPr>
          <w:trHeight w:val="2470"/>
          <w:jc w:val="center"/>
        </w:trPr>
        <w:tc>
          <w:tcPr>
            <w:tcW w:w="821" w:type="dxa"/>
            <w:shd w:val="clear" w:color="auto" w:fill="auto"/>
          </w:tcPr>
          <w:p w14:paraId="01977B2B" w14:textId="77777777" w:rsidR="000E50B4" w:rsidRPr="00C81A9D" w:rsidRDefault="000E50B4" w:rsidP="00AC2F91">
            <w:pPr>
              <w:pStyle w:val="a4"/>
              <w:jc w:val="center"/>
            </w:pPr>
            <w:r>
              <w:lastRenderedPageBreak/>
              <w:t>2.</w:t>
            </w:r>
          </w:p>
        </w:tc>
        <w:tc>
          <w:tcPr>
            <w:tcW w:w="5083" w:type="dxa"/>
            <w:shd w:val="clear" w:color="auto" w:fill="auto"/>
          </w:tcPr>
          <w:p w14:paraId="2B5CD3A6" w14:textId="77777777" w:rsidR="000E50B4" w:rsidRPr="00C81A9D" w:rsidRDefault="000E50B4" w:rsidP="00AC2F91">
            <w:pPr>
              <w:pStyle w:val="a4"/>
            </w:pPr>
            <w:r>
              <w:t xml:space="preserve">Опубликование и актуализация сведений об объектах детского отдыха, на которых согласно Федеральному закону от 24 ноября 1995 г. № 181-ФЗ «О социальной защите инвалидов в Российской Федерации» обеспечивается доступность, в разделе «Карта доступности» (тип учреждений – «Образование: инклюзивный детский отдых») </w:t>
            </w:r>
            <w:proofErr w:type="gramStart"/>
            <w:r>
              <w:t>интернет-портала</w:t>
            </w:r>
            <w:proofErr w:type="gramEnd"/>
            <w:r>
              <w:t xml:space="preserve"> «Жить вместе»</w:t>
            </w:r>
          </w:p>
        </w:tc>
        <w:tc>
          <w:tcPr>
            <w:tcW w:w="2705" w:type="dxa"/>
            <w:shd w:val="clear" w:color="auto" w:fill="auto"/>
          </w:tcPr>
          <w:p w14:paraId="23305588" w14:textId="77777777" w:rsidR="000E50B4" w:rsidRDefault="000E50B4" w:rsidP="00AC2F91">
            <w:pPr>
              <w:pStyle w:val="a4"/>
              <w:jc w:val="center"/>
            </w:pPr>
            <w:r>
              <w:t xml:space="preserve">Организации </w:t>
            </w:r>
            <w:r w:rsidRPr="00C81A9D">
              <w:t>отдых</w:t>
            </w:r>
            <w:r>
              <w:t>а детей</w:t>
            </w:r>
            <w:r w:rsidRPr="00C81A9D">
              <w:t xml:space="preserve"> и </w:t>
            </w:r>
            <w:r>
              <w:t xml:space="preserve">их </w:t>
            </w:r>
            <w:r w:rsidRPr="00C81A9D">
              <w:t>оздоровлени</w:t>
            </w:r>
            <w:r>
              <w:t xml:space="preserve">я </w:t>
            </w:r>
            <w:proofErr w:type="spellStart"/>
            <w:r>
              <w:t>Балахнинского</w:t>
            </w:r>
            <w:proofErr w:type="spellEnd"/>
            <w:r>
              <w:t xml:space="preserve"> муниципального округа Нижегородской области</w:t>
            </w:r>
          </w:p>
          <w:p w14:paraId="104E19AA" w14:textId="77777777" w:rsidR="000E50B4" w:rsidRDefault="000E50B4" w:rsidP="00AC2F91">
            <w:pPr>
              <w:pStyle w:val="a4"/>
              <w:jc w:val="center"/>
            </w:pPr>
            <w:r>
              <w:t xml:space="preserve"> (по согласованию)</w:t>
            </w:r>
          </w:p>
          <w:p w14:paraId="1F3B4306" w14:textId="77777777" w:rsidR="000E50B4" w:rsidRDefault="000E50B4" w:rsidP="00AC2F91">
            <w:pPr>
              <w:pStyle w:val="a4"/>
              <w:jc w:val="center"/>
            </w:pPr>
          </w:p>
        </w:tc>
        <w:tc>
          <w:tcPr>
            <w:tcW w:w="2472" w:type="dxa"/>
            <w:shd w:val="clear" w:color="auto" w:fill="auto"/>
          </w:tcPr>
          <w:p w14:paraId="3F86F81C" w14:textId="77777777" w:rsidR="000E50B4" w:rsidRPr="00C81A9D" w:rsidRDefault="000E50B4" w:rsidP="00AC2F91">
            <w:pPr>
              <w:pStyle w:val="a4"/>
              <w:jc w:val="center"/>
            </w:pPr>
            <w:r>
              <w:t>Ежегодно</w:t>
            </w:r>
          </w:p>
        </w:tc>
        <w:tc>
          <w:tcPr>
            <w:tcW w:w="3779" w:type="dxa"/>
            <w:shd w:val="clear" w:color="auto" w:fill="auto"/>
          </w:tcPr>
          <w:p w14:paraId="37E931D6" w14:textId="77777777" w:rsidR="000E50B4" w:rsidRPr="00C81A9D" w:rsidRDefault="000E50B4" w:rsidP="00AC2F91">
            <w:pPr>
              <w:pStyle w:val="a4"/>
            </w:pPr>
            <w:r>
              <w:t xml:space="preserve">Опубликованы и актуализированы на интернет – </w:t>
            </w:r>
            <w:proofErr w:type="gramStart"/>
            <w:r>
              <w:t>портале</w:t>
            </w:r>
            <w:proofErr w:type="gramEnd"/>
            <w:r>
              <w:t xml:space="preserve"> «Жить вместе» сведения об объектах детского отдыха</w:t>
            </w:r>
          </w:p>
        </w:tc>
      </w:tr>
      <w:tr w:rsidR="000E50B4" w:rsidRPr="00C81A9D" w14:paraId="5983B98C" w14:textId="77777777" w:rsidTr="000E50B4">
        <w:trPr>
          <w:trHeight w:val="1086"/>
          <w:jc w:val="center"/>
        </w:trPr>
        <w:tc>
          <w:tcPr>
            <w:tcW w:w="821" w:type="dxa"/>
            <w:shd w:val="clear" w:color="auto" w:fill="auto"/>
          </w:tcPr>
          <w:p w14:paraId="4272EB1F" w14:textId="77777777" w:rsidR="000E50B4" w:rsidRPr="00C81A9D" w:rsidRDefault="000E50B4" w:rsidP="00AC2F91">
            <w:pPr>
              <w:pStyle w:val="a4"/>
              <w:jc w:val="center"/>
            </w:pPr>
            <w:r>
              <w:t>3</w:t>
            </w:r>
            <w:r w:rsidRPr="00C81A9D">
              <w:t>.</w:t>
            </w:r>
          </w:p>
        </w:tc>
        <w:tc>
          <w:tcPr>
            <w:tcW w:w="5083" w:type="dxa"/>
            <w:shd w:val="clear" w:color="auto" w:fill="auto"/>
          </w:tcPr>
          <w:p w14:paraId="4DB2E020" w14:textId="77777777" w:rsidR="000E50B4" w:rsidRPr="003B0707" w:rsidRDefault="000E50B4" w:rsidP="00AC2F91">
            <w:pPr>
              <w:pStyle w:val="a4"/>
              <w:rPr>
                <w:b/>
              </w:rPr>
            </w:pPr>
            <w:r w:rsidRPr="00C81A9D">
              <w:t>Внесение в реестр организаций отдыха детей и их оздоровления Нижегородской области сведений об обеспечении доступности объектов детского отдыха и наличии паспортов доступности и их актуализация</w:t>
            </w:r>
          </w:p>
        </w:tc>
        <w:tc>
          <w:tcPr>
            <w:tcW w:w="2705" w:type="dxa"/>
            <w:shd w:val="clear" w:color="auto" w:fill="auto"/>
          </w:tcPr>
          <w:p w14:paraId="624CF9A0" w14:textId="77777777" w:rsidR="000E50B4" w:rsidRDefault="000E50B4" w:rsidP="00AC2F91">
            <w:pPr>
              <w:pStyle w:val="a4"/>
              <w:jc w:val="center"/>
            </w:pPr>
            <w:r>
              <w:t xml:space="preserve">УО и СПЗД, организации </w:t>
            </w:r>
            <w:r w:rsidRPr="00C81A9D">
              <w:t>отдых</w:t>
            </w:r>
            <w:r>
              <w:t>а детей</w:t>
            </w:r>
            <w:r w:rsidRPr="00C81A9D">
              <w:t xml:space="preserve"> и </w:t>
            </w:r>
            <w:r>
              <w:t xml:space="preserve">их </w:t>
            </w:r>
            <w:r w:rsidRPr="00C81A9D">
              <w:t>оздоровлени</w:t>
            </w:r>
            <w:r>
              <w:t xml:space="preserve">я </w:t>
            </w:r>
            <w:proofErr w:type="spellStart"/>
            <w:r>
              <w:t>Балахнинского</w:t>
            </w:r>
            <w:proofErr w:type="spellEnd"/>
            <w:r>
              <w:t xml:space="preserve"> муниципального округа Нижегородской области</w:t>
            </w:r>
          </w:p>
          <w:p w14:paraId="3E114C56" w14:textId="77777777" w:rsidR="000E50B4" w:rsidRPr="00C81A9D" w:rsidRDefault="000E50B4" w:rsidP="00AC2F91">
            <w:pPr>
              <w:pStyle w:val="a4"/>
              <w:jc w:val="center"/>
            </w:pPr>
            <w:r>
              <w:t xml:space="preserve"> (по согласованию)</w:t>
            </w:r>
          </w:p>
        </w:tc>
        <w:tc>
          <w:tcPr>
            <w:tcW w:w="2472" w:type="dxa"/>
            <w:shd w:val="clear" w:color="auto" w:fill="auto"/>
          </w:tcPr>
          <w:p w14:paraId="38AA5795" w14:textId="77777777" w:rsidR="000E50B4" w:rsidRPr="00C81A9D" w:rsidRDefault="000E50B4" w:rsidP="00AC2F91">
            <w:pPr>
              <w:pStyle w:val="a4"/>
              <w:jc w:val="center"/>
            </w:pPr>
            <w:r w:rsidRPr="00C81A9D">
              <w:t>Ежегодно</w:t>
            </w:r>
          </w:p>
        </w:tc>
        <w:tc>
          <w:tcPr>
            <w:tcW w:w="3779" w:type="dxa"/>
            <w:shd w:val="clear" w:color="auto" w:fill="auto"/>
          </w:tcPr>
          <w:p w14:paraId="79EECEE2" w14:textId="77777777" w:rsidR="000E50B4" w:rsidRPr="003B0707" w:rsidRDefault="000E50B4" w:rsidP="00AC2F91">
            <w:pPr>
              <w:pStyle w:val="a4"/>
              <w:rPr>
                <w:b/>
              </w:rPr>
            </w:pPr>
            <w:r w:rsidRPr="00C81A9D">
              <w:t>Внесены в реестр организаций отдыха детей и их оздоровления Нижегородской области (актуализированы) сведения об объектах детского отдыха, наличии паспортов доступности</w:t>
            </w:r>
          </w:p>
        </w:tc>
      </w:tr>
      <w:tr w:rsidR="000E50B4" w:rsidRPr="00C81A9D" w14:paraId="6F957C3F" w14:textId="77777777" w:rsidTr="000E50B4">
        <w:trPr>
          <w:trHeight w:val="1651"/>
          <w:jc w:val="center"/>
        </w:trPr>
        <w:tc>
          <w:tcPr>
            <w:tcW w:w="821" w:type="dxa"/>
            <w:shd w:val="clear" w:color="auto" w:fill="auto"/>
          </w:tcPr>
          <w:p w14:paraId="2D721D08" w14:textId="77777777" w:rsidR="000E50B4" w:rsidRPr="00C81A9D" w:rsidRDefault="000E50B4" w:rsidP="00AC2F91">
            <w:pPr>
              <w:pStyle w:val="a4"/>
              <w:jc w:val="center"/>
            </w:pPr>
            <w:r>
              <w:t>4</w:t>
            </w:r>
            <w:r w:rsidRPr="00C81A9D">
              <w:t>.</w:t>
            </w:r>
          </w:p>
        </w:tc>
        <w:tc>
          <w:tcPr>
            <w:tcW w:w="5083" w:type="dxa"/>
            <w:shd w:val="clear" w:color="auto" w:fill="auto"/>
          </w:tcPr>
          <w:p w14:paraId="0DD08856" w14:textId="77777777" w:rsidR="000E50B4" w:rsidRPr="003B0707" w:rsidRDefault="000E50B4" w:rsidP="00AC2F91">
            <w:pPr>
              <w:pStyle w:val="a4"/>
              <w:rPr>
                <w:b/>
              </w:rPr>
            </w:pPr>
            <w:r w:rsidRPr="00C81A9D">
              <w:t>Проведение муниципального этапа Всероссийского конкурса «Лучшая программа детского отдыха» с отдельной номинацией «Программа инклюзивной смены» для последующего распространения лучших практик</w:t>
            </w:r>
          </w:p>
        </w:tc>
        <w:tc>
          <w:tcPr>
            <w:tcW w:w="2705" w:type="dxa"/>
            <w:shd w:val="clear" w:color="auto" w:fill="auto"/>
          </w:tcPr>
          <w:p w14:paraId="140B0936" w14:textId="77777777" w:rsidR="000E50B4" w:rsidRDefault="000E50B4" w:rsidP="00AC2F91">
            <w:pPr>
              <w:pStyle w:val="a4"/>
              <w:jc w:val="center"/>
            </w:pPr>
            <w:r>
              <w:t>УО и СПЗД,</w:t>
            </w:r>
          </w:p>
          <w:p w14:paraId="066D186A" w14:textId="77777777" w:rsidR="000E50B4" w:rsidRDefault="000E50B4" w:rsidP="00AC2F91">
            <w:pPr>
              <w:pStyle w:val="a4"/>
              <w:jc w:val="center"/>
            </w:pPr>
            <w:r>
              <w:t xml:space="preserve">организации </w:t>
            </w:r>
            <w:r w:rsidRPr="00C81A9D">
              <w:t>отдых</w:t>
            </w:r>
            <w:r>
              <w:t>а детей</w:t>
            </w:r>
            <w:r w:rsidRPr="00C81A9D">
              <w:t xml:space="preserve"> и </w:t>
            </w:r>
            <w:r>
              <w:t xml:space="preserve">их </w:t>
            </w:r>
            <w:r w:rsidRPr="00C81A9D">
              <w:t>оздоровлени</w:t>
            </w:r>
            <w:r>
              <w:t xml:space="preserve">я </w:t>
            </w:r>
            <w:proofErr w:type="spellStart"/>
            <w:r>
              <w:t>Балахнинского</w:t>
            </w:r>
            <w:proofErr w:type="spellEnd"/>
            <w:r>
              <w:t xml:space="preserve"> муниципального округа Нижегородской области</w:t>
            </w:r>
          </w:p>
          <w:p w14:paraId="224E4C0A" w14:textId="77777777" w:rsidR="000E50B4" w:rsidRPr="00C81A9D" w:rsidRDefault="000E50B4" w:rsidP="00AC2F91">
            <w:pPr>
              <w:pStyle w:val="a4"/>
              <w:jc w:val="center"/>
            </w:pPr>
            <w:r>
              <w:t xml:space="preserve"> (по согласованию)</w:t>
            </w:r>
          </w:p>
        </w:tc>
        <w:tc>
          <w:tcPr>
            <w:tcW w:w="2472" w:type="dxa"/>
            <w:shd w:val="clear" w:color="auto" w:fill="auto"/>
          </w:tcPr>
          <w:p w14:paraId="30C7D195" w14:textId="77777777" w:rsidR="000E50B4" w:rsidRPr="00C81A9D" w:rsidRDefault="000E50B4" w:rsidP="00AC2F91">
            <w:pPr>
              <w:pStyle w:val="a4"/>
              <w:jc w:val="center"/>
            </w:pPr>
            <w:r>
              <w:t>Ежегодно</w:t>
            </w:r>
          </w:p>
        </w:tc>
        <w:tc>
          <w:tcPr>
            <w:tcW w:w="3779" w:type="dxa"/>
            <w:shd w:val="clear" w:color="auto" w:fill="auto"/>
          </w:tcPr>
          <w:p w14:paraId="7CC01293" w14:textId="77777777" w:rsidR="000E50B4" w:rsidRPr="003B0707" w:rsidRDefault="000E50B4" w:rsidP="00AC2F91">
            <w:pPr>
              <w:pStyle w:val="a4"/>
              <w:rPr>
                <w:b/>
              </w:rPr>
            </w:pPr>
            <w:r w:rsidRPr="00C81A9D">
              <w:t>Проведен муниципальный этап Всероссийского конкурса «Лучшая программа детского отдыха», победители направлены для участия в региональном конкурсе</w:t>
            </w:r>
          </w:p>
        </w:tc>
      </w:tr>
      <w:tr w:rsidR="000E50B4" w:rsidRPr="00C81A9D" w14:paraId="17276C48" w14:textId="77777777" w:rsidTr="000E50B4">
        <w:trPr>
          <w:trHeight w:val="2722"/>
          <w:jc w:val="center"/>
        </w:trPr>
        <w:tc>
          <w:tcPr>
            <w:tcW w:w="821" w:type="dxa"/>
            <w:shd w:val="clear" w:color="auto" w:fill="auto"/>
          </w:tcPr>
          <w:p w14:paraId="54CC7DFD" w14:textId="77777777" w:rsidR="000E50B4" w:rsidRPr="00C81A9D" w:rsidRDefault="000E50B4" w:rsidP="00AC2F91">
            <w:pPr>
              <w:pStyle w:val="a4"/>
              <w:jc w:val="center"/>
            </w:pPr>
            <w:r>
              <w:t>5</w:t>
            </w:r>
            <w:r w:rsidRPr="00C81A9D">
              <w:t>.</w:t>
            </w:r>
          </w:p>
        </w:tc>
        <w:tc>
          <w:tcPr>
            <w:tcW w:w="5083" w:type="dxa"/>
            <w:shd w:val="clear" w:color="auto" w:fill="auto"/>
          </w:tcPr>
          <w:p w14:paraId="440A2B8D" w14:textId="77777777" w:rsidR="000E50B4" w:rsidRPr="003B0707" w:rsidRDefault="000E50B4" w:rsidP="00AC2F91">
            <w:pPr>
              <w:pStyle w:val="a4"/>
              <w:rPr>
                <w:b/>
              </w:rPr>
            </w:pPr>
            <w:r w:rsidRPr="00C81A9D">
              <w:t>Обеспечение участия организаций, осуществляющих отдых детей и их оздоровление в номинации «Лучшая инклюзивная организация отдыха детей и их оздоровления» Всероссийского конкурса «Лучшая инклюзивная школа» с отдельной номинацией «Лучшая инклюзивная организация отдыха детей и их оздоровления»</w:t>
            </w:r>
          </w:p>
        </w:tc>
        <w:tc>
          <w:tcPr>
            <w:tcW w:w="2705" w:type="dxa"/>
            <w:shd w:val="clear" w:color="auto" w:fill="auto"/>
          </w:tcPr>
          <w:p w14:paraId="5535957D" w14:textId="77777777" w:rsidR="000E50B4" w:rsidRDefault="000E50B4" w:rsidP="00AC2F91">
            <w:pPr>
              <w:pStyle w:val="a4"/>
              <w:jc w:val="center"/>
            </w:pPr>
            <w:r>
              <w:t>УО и СПЗД,</w:t>
            </w:r>
          </w:p>
          <w:p w14:paraId="03B4D161" w14:textId="77777777" w:rsidR="000E50B4" w:rsidRDefault="000E50B4" w:rsidP="00AC2F91">
            <w:pPr>
              <w:pStyle w:val="a4"/>
              <w:jc w:val="center"/>
            </w:pPr>
            <w:r>
              <w:t xml:space="preserve">организации </w:t>
            </w:r>
            <w:r w:rsidRPr="00C81A9D">
              <w:t>отдых</w:t>
            </w:r>
            <w:r>
              <w:t>а детей</w:t>
            </w:r>
            <w:r w:rsidRPr="00C81A9D">
              <w:t xml:space="preserve"> и </w:t>
            </w:r>
            <w:r>
              <w:t xml:space="preserve">их </w:t>
            </w:r>
            <w:r w:rsidRPr="00C81A9D">
              <w:t>оздоровлени</w:t>
            </w:r>
            <w:r>
              <w:t xml:space="preserve">я </w:t>
            </w:r>
            <w:proofErr w:type="spellStart"/>
            <w:r>
              <w:t>Балахнинского</w:t>
            </w:r>
            <w:proofErr w:type="spellEnd"/>
            <w:r>
              <w:t xml:space="preserve"> муниципального округа Нижегородской области</w:t>
            </w:r>
          </w:p>
          <w:p w14:paraId="4AD1181B" w14:textId="77777777" w:rsidR="000E50B4" w:rsidRDefault="000E50B4" w:rsidP="00AC2F91">
            <w:pPr>
              <w:pStyle w:val="a4"/>
              <w:jc w:val="center"/>
            </w:pPr>
            <w:r>
              <w:t xml:space="preserve"> (по согласованию)</w:t>
            </w:r>
          </w:p>
          <w:p w14:paraId="5296A18B" w14:textId="77777777" w:rsidR="000E50B4" w:rsidRDefault="000E50B4" w:rsidP="00AC2F91">
            <w:pPr>
              <w:pStyle w:val="a4"/>
              <w:jc w:val="center"/>
            </w:pPr>
          </w:p>
          <w:p w14:paraId="77C03440" w14:textId="77777777" w:rsidR="000E50B4" w:rsidRPr="00C81A9D" w:rsidRDefault="000E50B4" w:rsidP="00AC2F91">
            <w:pPr>
              <w:pStyle w:val="a4"/>
              <w:jc w:val="center"/>
            </w:pPr>
          </w:p>
        </w:tc>
        <w:tc>
          <w:tcPr>
            <w:tcW w:w="2472" w:type="dxa"/>
            <w:shd w:val="clear" w:color="auto" w:fill="auto"/>
          </w:tcPr>
          <w:p w14:paraId="23A16487" w14:textId="77777777" w:rsidR="000E50B4" w:rsidRPr="00C81A9D" w:rsidRDefault="000E50B4" w:rsidP="00AC2F91">
            <w:pPr>
              <w:pStyle w:val="a4"/>
              <w:jc w:val="center"/>
            </w:pPr>
            <w:r>
              <w:t>Ежегодно</w:t>
            </w:r>
          </w:p>
        </w:tc>
        <w:tc>
          <w:tcPr>
            <w:tcW w:w="3779" w:type="dxa"/>
            <w:shd w:val="clear" w:color="auto" w:fill="auto"/>
          </w:tcPr>
          <w:p w14:paraId="019A4A77" w14:textId="77777777" w:rsidR="000E50B4" w:rsidRPr="003B0707" w:rsidRDefault="000E50B4" w:rsidP="00AC2F91">
            <w:pPr>
              <w:pStyle w:val="a4"/>
              <w:rPr>
                <w:b/>
              </w:rPr>
            </w:pPr>
            <w:r w:rsidRPr="00C81A9D">
              <w:t>Обеспечено участие организаций, осуществляющих отдых детей и их оздоровление во Всероссийском конкурсе «Лучшая инклюзивная школа» с отдельной номинацией «Лучшая инклюзивная организация отдыха детей и их оздоровления»</w:t>
            </w:r>
          </w:p>
        </w:tc>
      </w:tr>
      <w:tr w:rsidR="000E50B4" w:rsidRPr="00C81A9D" w14:paraId="4F60B131" w14:textId="77777777" w:rsidTr="000E50B4">
        <w:trPr>
          <w:trHeight w:val="267"/>
          <w:jc w:val="center"/>
        </w:trPr>
        <w:tc>
          <w:tcPr>
            <w:tcW w:w="14860" w:type="dxa"/>
            <w:gridSpan w:val="5"/>
            <w:shd w:val="clear" w:color="auto" w:fill="auto"/>
          </w:tcPr>
          <w:p w14:paraId="5E71D0B6" w14:textId="77777777" w:rsidR="000E50B4" w:rsidRPr="00C81A9D" w:rsidRDefault="000E50B4" w:rsidP="00AC2F91">
            <w:pPr>
              <w:pStyle w:val="a4"/>
              <w:jc w:val="center"/>
            </w:pPr>
            <w:r w:rsidRPr="003B0707">
              <w:rPr>
                <w:lang w:val="en-US"/>
              </w:rPr>
              <w:lastRenderedPageBreak/>
              <w:t>V</w:t>
            </w:r>
            <w:r w:rsidRPr="00C81A9D">
              <w:t>.</w:t>
            </w:r>
            <w:r>
              <w:t> </w:t>
            </w:r>
            <w:r w:rsidRPr="00C81A9D">
              <w:t>Мониторинг и контроль реализации прав на от дых и оздоровление детей-инвалидов и детей с ОВЗ</w:t>
            </w:r>
          </w:p>
        </w:tc>
      </w:tr>
      <w:tr w:rsidR="000E50B4" w:rsidRPr="00C81A9D" w14:paraId="6C278844" w14:textId="77777777" w:rsidTr="000E50B4">
        <w:trPr>
          <w:trHeight w:val="1544"/>
          <w:jc w:val="center"/>
        </w:trPr>
        <w:tc>
          <w:tcPr>
            <w:tcW w:w="821" w:type="dxa"/>
            <w:shd w:val="clear" w:color="auto" w:fill="auto"/>
          </w:tcPr>
          <w:p w14:paraId="4B7A8981" w14:textId="77777777" w:rsidR="000E50B4" w:rsidRPr="00C81A9D" w:rsidRDefault="000E50B4" w:rsidP="00AC2F91">
            <w:pPr>
              <w:pStyle w:val="a4"/>
              <w:jc w:val="center"/>
            </w:pPr>
            <w:r w:rsidRPr="00C81A9D">
              <w:t>1.</w:t>
            </w:r>
          </w:p>
        </w:tc>
        <w:tc>
          <w:tcPr>
            <w:tcW w:w="5083" w:type="dxa"/>
            <w:shd w:val="clear" w:color="auto" w:fill="auto"/>
          </w:tcPr>
          <w:p w14:paraId="36F9F880" w14:textId="77777777" w:rsidR="000E50B4" w:rsidRPr="003B0707" w:rsidRDefault="000E50B4" w:rsidP="00AC2F91">
            <w:pPr>
              <w:pStyle w:val="a4"/>
              <w:rPr>
                <w:b/>
              </w:rPr>
            </w:pPr>
            <w:r w:rsidRPr="00C81A9D">
              <w:t>Оценка положения дел в сфере отдыха и оздоровления детей-инвалидов и детей с ОВЗ по форме федерального мониторинга</w:t>
            </w:r>
          </w:p>
        </w:tc>
        <w:tc>
          <w:tcPr>
            <w:tcW w:w="2705" w:type="dxa"/>
            <w:shd w:val="clear" w:color="auto" w:fill="auto"/>
          </w:tcPr>
          <w:p w14:paraId="2EBF09C9" w14:textId="77777777" w:rsidR="000E50B4" w:rsidRPr="00C81A9D" w:rsidRDefault="000E50B4" w:rsidP="00AC2F91">
            <w:pPr>
              <w:pStyle w:val="a4"/>
              <w:jc w:val="center"/>
            </w:pPr>
            <w:r>
              <w:t>УО и СПЗД</w:t>
            </w:r>
          </w:p>
        </w:tc>
        <w:tc>
          <w:tcPr>
            <w:tcW w:w="2472" w:type="dxa"/>
            <w:shd w:val="clear" w:color="auto" w:fill="auto"/>
          </w:tcPr>
          <w:p w14:paraId="71E74234" w14:textId="77777777" w:rsidR="000E50B4" w:rsidRPr="00C81A9D" w:rsidRDefault="000E50B4" w:rsidP="00AC2F91">
            <w:pPr>
              <w:pStyle w:val="a4"/>
              <w:jc w:val="center"/>
            </w:pPr>
            <w:r w:rsidRPr="00C81A9D">
              <w:t>Ежегодно</w:t>
            </w:r>
          </w:p>
        </w:tc>
        <w:tc>
          <w:tcPr>
            <w:tcW w:w="3779" w:type="dxa"/>
            <w:shd w:val="clear" w:color="auto" w:fill="auto"/>
          </w:tcPr>
          <w:p w14:paraId="4FE3AB18" w14:textId="77777777" w:rsidR="000E50B4" w:rsidRPr="003B0707" w:rsidRDefault="000E50B4" w:rsidP="00AC2F91">
            <w:pPr>
              <w:pStyle w:val="a4"/>
              <w:rPr>
                <w:b/>
              </w:rPr>
            </w:pPr>
            <w:r w:rsidRPr="00C81A9D">
              <w:t xml:space="preserve">Аналитическая справка о положении дел в сфере отдыха и оздоровления детей-инвалидов и детей с ОВЗ в </w:t>
            </w:r>
            <w:proofErr w:type="spellStart"/>
            <w:r>
              <w:t>Балахнинском</w:t>
            </w:r>
            <w:proofErr w:type="spellEnd"/>
            <w:r>
              <w:t xml:space="preserve"> муниципальном округе</w:t>
            </w:r>
          </w:p>
        </w:tc>
      </w:tr>
    </w:tbl>
    <w:p w14:paraId="3D6932E6" w14:textId="1AF1E319" w:rsidR="0066505F" w:rsidRPr="0066505F" w:rsidRDefault="0066505F" w:rsidP="000E50B4">
      <w:pPr>
        <w:tabs>
          <w:tab w:val="left" w:pos="0"/>
        </w:tabs>
        <w:ind w:firstLine="0"/>
      </w:pPr>
    </w:p>
    <w:sectPr w:rsidR="0066505F" w:rsidRPr="0066505F" w:rsidSect="00F022A9">
      <w:pgSz w:w="16838" w:h="11906" w:orient="landscape"/>
      <w:pgMar w:top="709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31246E" w14:textId="77777777" w:rsidR="00F022A9" w:rsidRDefault="00F022A9" w:rsidP="007F0268">
      <w:r>
        <w:separator/>
      </w:r>
    </w:p>
  </w:endnote>
  <w:endnote w:type="continuationSeparator" w:id="0">
    <w:p w14:paraId="46E8B9AD" w14:textId="77777777" w:rsidR="00F022A9" w:rsidRDefault="00F022A9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274C2F" w14:textId="77777777" w:rsidR="00F022A9" w:rsidRDefault="00F022A9" w:rsidP="007F0268">
      <w:r>
        <w:separator/>
      </w:r>
    </w:p>
  </w:footnote>
  <w:footnote w:type="continuationSeparator" w:id="0">
    <w:p w14:paraId="0874BFF8" w14:textId="77777777" w:rsidR="00F022A9" w:rsidRDefault="00F022A9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0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2"/>
  </w:num>
  <w:num w:numId="2">
    <w:abstractNumId w:val="2"/>
  </w:num>
  <w:num w:numId="3">
    <w:abstractNumId w:val="3"/>
  </w:num>
  <w:num w:numId="4">
    <w:abstractNumId w:val="11"/>
  </w:num>
  <w:num w:numId="5">
    <w:abstractNumId w:val="8"/>
  </w:num>
  <w:num w:numId="6">
    <w:abstractNumId w:val="6"/>
  </w:num>
  <w:num w:numId="7">
    <w:abstractNumId w:val="5"/>
  </w:num>
  <w:num w:numId="8">
    <w:abstractNumId w:val="4"/>
  </w:num>
  <w:num w:numId="9">
    <w:abstractNumId w:val="7"/>
  </w:num>
  <w:num w:numId="10">
    <w:abstractNumId w:val="0"/>
  </w:num>
  <w:num w:numId="11">
    <w:abstractNumId w:val="10"/>
  </w:num>
  <w:num w:numId="12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1032E"/>
    <w:rsid w:val="00012E75"/>
    <w:rsid w:val="00014D94"/>
    <w:rsid w:val="00015359"/>
    <w:rsid w:val="00016B1E"/>
    <w:rsid w:val="000178EF"/>
    <w:rsid w:val="00020636"/>
    <w:rsid w:val="0002108E"/>
    <w:rsid w:val="00021603"/>
    <w:rsid w:val="00021812"/>
    <w:rsid w:val="0002298C"/>
    <w:rsid w:val="00022A37"/>
    <w:rsid w:val="000231F7"/>
    <w:rsid w:val="00024F33"/>
    <w:rsid w:val="00026E67"/>
    <w:rsid w:val="00027F13"/>
    <w:rsid w:val="00030347"/>
    <w:rsid w:val="0003084D"/>
    <w:rsid w:val="00032398"/>
    <w:rsid w:val="000328BA"/>
    <w:rsid w:val="00033DD8"/>
    <w:rsid w:val="000353CB"/>
    <w:rsid w:val="00036261"/>
    <w:rsid w:val="000371AF"/>
    <w:rsid w:val="000379CF"/>
    <w:rsid w:val="00041848"/>
    <w:rsid w:val="000444B5"/>
    <w:rsid w:val="00045CF8"/>
    <w:rsid w:val="00046537"/>
    <w:rsid w:val="00046584"/>
    <w:rsid w:val="000506FF"/>
    <w:rsid w:val="000543C1"/>
    <w:rsid w:val="00054B0F"/>
    <w:rsid w:val="00055CE3"/>
    <w:rsid w:val="0005705B"/>
    <w:rsid w:val="00057C2F"/>
    <w:rsid w:val="0006092B"/>
    <w:rsid w:val="00063B32"/>
    <w:rsid w:val="00064787"/>
    <w:rsid w:val="000664AA"/>
    <w:rsid w:val="0006726E"/>
    <w:rsid w:val="000674C8"/>
    <w:rsid w:val="00071956"/>
    <w:rsid w:val="00074CBE"/>
    <w:rsid w:val="0007526C"/>
    <w:rsid w:val="000765E0"/>
    <w:rsid w:val="00076E74"/>
    <w:rsid w:val="000777AC"/>
    <w:rsid w:val="000804A4"/>
    <w:rsid w:val="0008342B"/>
    <w:rsid w:val="000855EB"/>
    <w:rsid w:val="00085770"/>
    <w:rsid w:val="00086A93"/>
    <w:rsid w:val="0008725D"/>
    <w:rsid w:val="000876D5"/>
    <w:rsid w:val="000909DF"/>
    <w:rsid w:val="00090AB2"/>
    <w:rsid w:val="0009153E"/>
    <w:rsid w:val="000923A4"/>
    <w:rsid w:val="00094840"/>
    <w:rsid w:val="000A1F59"/>
    <w:rsid w:val="000A4154"/>
    <w:rsid w:val="000A48DA"/>
    <w:rsid w:val="000A4FBE"/>
    <w:rsid w:val="000A5C6E"/>
    <w:rsid w:val="000A6271"/>
    <w:rsid w:val="000A7E44"/>
    <w:rsid w:val="000B095F"/>
    <w:rsid w:val="000B41FA"/>
    <w:rsid w:val="000B6FDE"/>
    <w:rsid w:val="000B71FC"/>
    <w:rsid w:val="000C1446"/>
    <w:rsid w:val="000C48C6"/>
    <w:rsid w:val="000C72A7"/>
    <w:rsid w:val="000D282D"/>
    <w:rsid w:val="000D2918"/>
    <w:rsid w:val="000D3685"/>
    <w:rsid w:val="000D3C23"/>
    <w:rsid w:val="000D5A89"/>
    <w:rsid w:val="000D5B12"/>
    <w:rsid w:val="000D69D2"/>
    <w:rsid w:val="000D7D65"/>
    <w:rsid w:val="000E1A0F"/>
    <w:rsid w:val="000E323B"/>
    <w:rsid w:val="000E35D9"/>
    <w:rsid w:val="000E3D66"/>
    <w:rsid w:val="000E48AC"/>
    <w:rsid w:val="000E4A87"/>
    <w:rsid w:val="000E50B4"/>
    <w:rsid w:val="000E5178"/>
    <w:rsid w:val="000E5381"/>
    <w:rsid w:val="000E53FE"/>
    <w:rsid w:val="000E6069"/>
    <w:rsid w:val="000E6272"/>
    <w:rsid w:val="000E7764"/>
    <w:rsid w:val="000F0204"/>
    <w:rsid w:val="000F1B40"/>
    <w:rsid w:val="000F26E2"/>
    <w:rsid w:val="000F3847"/>
    <w:rsid w:val="000F74F3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20003"/>
    <w:rsid w:val="00121474"/>
    <w:rsid w:val="0012189A"/>
    <w:rsid w:val="001221D5"/>
    <w:rsid w:val="00123DD8"/>
    <w:rsid w:val="00124970"/>
    <w:rsid w:val="00124B53"/>
    <w:rsid w:val="00124E69"/>
    <w:rsid w:val="00124E96"/>
    <w:rsid w:val="00125647"/>
    <w:rsid w:val="001260BE"/>
    <w:rsid w:val="001270BE"/>
    <w:rsid w:val="00127B8D"/>
    <w:rsid w:val="001300AD"/>
    <w:rsid w:val="001307E6"/>
    <w:rsid w:val="0013182C"/>
    <w:rsid w:val="00131FE1"/>
    <w:rsid w:val="00133C9B"/>
    <w:rsid w:val="001361EB"/>
    <w:rsid w:val="00136AA8"/>
    <w:rsid w:val="0013711E"/>
    <w:rsid w:val="0013715D"/>
    <w:rsid w:val="00137E49"/>
    <w:rsid w:val="00140AF1"/>
    <w:rsid w:val="00140B68"/>
    <w:rsid w:val="00141779"/>
    <w:rsid w:val="0014380E"/>
    <w:rsid w:val="00145828"/>
    <w:rsid w:val="00146C73"/>
    <w:rsid w:val="00147178"/>
    <w:rsid w:val="00147A1A"/>
    <w:rsid w:val="00150A7C"/>
    <w:rsid w:val="00150C91"/>
    <w:rsid w:val="00151FF3"/>
    <w:rsid w:val="00152965"/>
    <w:rsid w:val="0015362C"/>
    <w:rsid w:val="00154E00"/>
    <w:rsid w:val="00154EA3"/>
    <w:rsid w:val="00155399"/>
    <w:rsid w:val="00157E7D"/>
    <w:rsid w:val="001632A0"/>
    <w:rsid w:val="00163761"/>
    <w:rsid w:val="0016394D"/>
    <w:rsid w:val="00163FAD"/>
    <w:rsid w:val="00164B96"/>
    <w:rsid w:val="0016559C"/>
    <w:rsid w:val="00166263"/>
    <w:rsid w:val="001662DB"/>
    <w:rsid w:val="00167EA2"/>
    <w:rsid w:val="00170E12"/>
    <w:rsid w:val="00171885"/>
    <w:rsid w:val="00175262"/>
    <w:rsid w:val="00176D51"/>
    <w:rsid w:val="0017716E"/>
    <w:rsid w:val="00181C90"/>
    <w:rsid w:val="00182977"/>
    <w:rsid w:val="00183069"/>
    <w:rsid w:val="00183792"/>
    <w:rsid w:val="001844FF"/>
    <w:rsid w:val="00185A7F"/>
    <w:rsid w:val="00185F6B"/>
    <w:rsid w:val="00186A27"/>
    <w:rsid w:val="00190209"/>
    <w:rsid w:val="001906A5"/>
    <w:rsid w:val="00190D2C"/>
    <w:rsid w:val="00190EE8"/>
    <w:rsid w:val="001914A7"/>
    <w:rsid w:val="00193B40"/>
    <w:rsid w:val="001A0989"/>
    <w:rsid w:val="001A0EEE"/>
    <w:rsid w:val="001A1305"/>
    <w:rsid w:val="001A1C1A"/>
    <w:rsid w:val="001A2167"/>
    <w:rsid w:val="001A2910"/>
    <w:rsid w:val="001A3511"/>
    <w:rsid w:val="001A4C15"/>
    <w:rsid w:val="001A5642"/>
    <w:rsid w:val="001A5991"/>
    <w:rsid w:val="001A6CCC"/>
    <w:rsid w:val="001A6E50"/>
    <w:rsid w:val="001A706F"/>
    <w:rsid w:val="001B0AE0"/>
    <w:rsid w:val="001B0D46"/>
    <w:rsid w:val="001B27EC"/>
    <w:rsid w:val="001B4594"/>
    <w:rsid w:val="001B613A"/>
    <w:rsid w:val="001B7132"/>
    <w:rsid w:val="001B733B"/>
    <w:rsid w:val="001B7A6D"/>
    <w:rsid w:val="001B7A7F"/>
    <w:rsid w:val="001C057E"/>
    <w:rsid w:val="001C100E"/>
    <w:rsid w:val="001C15E0"/>
    <w:rsid w:val="001C4360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637D"/>
    <w:rsid w:val="001D7A17"/>
    <w:rsid w:val="001E0E35"/>
    <w:rsid w:val="001E0F0A"/>
    <w:rsid w:val="001E49BE"/>
    <w:rsid w:val="001E4CAA"/>
    <w:rsid w:val="001E68D5"/>
    <w:rsid w:val="001E6BC4"/>
    <w:rsid w:val="001F69BC"/>
    <w:rsid w:val="001F72A9"/>
    <w:rsid w:val="00201895"/>
    <w:rsid w:val="00203576"/>
    <w:rsid w:val="00203D4F"/>
    <w:rsid w:val="00203FF0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6090"/>
    <w:rsid w:val="0022006F"/>
    <w:rsid w:val="0022080D"/>
    <w:rsid w:val="002216C3"/>
    <w:rsid w:val="00221BD2"/>
    <w:rsid w:val="00221D99"/>
    <w:rsid w:val="0022220A"/>
    <w:rsid w:val="0022284D"/>
    <w:rsid w:val="00224149"/>
    <w:rsid w:val="0022743A"/>
    <w:rsid w:val="00230769"/>
    <w:rsid w:val="00231A8A"/>
    <w:rsid w:val="00233DA4"/>
    <w:rsid w:val="002345A1"/>
    <w:rsid w:val="00234A6C"/>
    <w:rsid w:val="0023523D"/>
    <w:rsid w:val="00235F58"/>
    <w:rsid w:val="00236353"/>
    <w:rsid w:val="0023744E"/>
    <w:rsid w:val="00237DA7"/>
    <w:rsid w:val="00237FC6"/>
    <w:rsid w:val="00242067"/>
    <w:rsid w:val="002439B3"/>
    <w:rsid w:val="00245095"/>
    <w:rsid w:val="002451D0"/>
    <w:rsid w:val="002460C3"/>
    <w:rsid w:val="00246182"/>
    <w:rsid w:val="00247F3F"/>
    <w:rsid w:val="00253DB9"/>
    <w:rsid w:val="00255B94"/>
    <w:rsid w:val="002568F7"/>
    <w:rsid w:val="002600C6"/>
    <w:rsid w:val="002606D9"/>
    <w:rsid w:val="0026388F"/>
    <w:rsid w:val="00264861"/>
    <w:rsid w:val="002649A1"/>
    <w:rsid w:val="00264E4D"/>
    <w:rsid w:val="00265CF8"/>
    <w:rsid w:val="00266D92"/>
    <w:rsid w:val="00271FC4"/>
    <w:rsid w:val="00273DBA"/>
    <w:rsid w:val="00275CFB"/>
    <w:rsid w:val="002774D8"/>
    <w:rsid w:val="002802EF"/>
    <w:rsid w:val="00280667"/>
    <w:rsid w:val="00280BEF"/>
    <w:rsid w:val="00281440"/>
    <w:rsid w:val="00281598"/>
    <w:rsid w:val="00282AE2"/>
    <w:rsid w:val="0028509A"/>
    <w:rsid w:val="0029216F"/>
    <w:rsid w:val="00292D44"/>
    <w:rsid w:val="00292DBE"/>
    <w:rsid w:val="00293B68"/>
    <w:rsid w:val="00294327"/>
    <w:rsid w:val="00294D64"/>
    <w:rsid w:val="00294DC9"/>
    <w:rsid w:val="00296C42"/>
    <w:rsid w:val="0029751F"/>
    <w:rsid w:val="002A152F"/>
    <w:rsid w:val="002A46BF"/>
    <w:rsid w:val="002A54D4"/>
    <w:rsid w:val="002A66BC"/>
    <w:rsid w:val="002A69E3"/>
    <w:rsid w:val="002A7270"/>
    <w:rsid w:val="002B1375"/>
    <w:rsid w:val="002B1C1B"/>
    <w:rsid w:val="002B512C"/>
    <w:rsid w:val="002B6E1C"/>
    <w:rsid w:val="002B6E4A"/>
    <w:rsid w:val="002B7CC3"/>
    <w:rsid w:val="002B7F2F"/>
    <w:rsid w:val="002C1026"/>
    <w:rsid w:val="002C27FD"/>
    <w:rsid w:val="002C3668"/>
    <w:rsid w:val="002C61DE"/>
    <w:rsid w:val="002C7E90"/>
    <w:rsid w:val="002D1194"/>
    <w:rsid w:val="002D18A6"/>
    <w:rsid w:val="002D4824"/>
    <w:rsid w:val="002D661F"/>
    <w:rsid w:val="002D6644"/>
    <w:rsid w:val="002E01BD"/>
    <w:rsid w:val="002E25B3"/>
    <w:rsid w:val="002E36A6"/>
    <w:rsid w:val="002E6623"/>
    <w:rsid w:val="002E68AD"/>
    <w:rsid w:val="002F00A3"/>
    <w:rsid w:val="002F36AC"/>
    <w:rsid w:val="002F37A7"/>
    <w:rsid w:val="002F3B48"/>
    <w:rsid w:val="002F5F81"/>
    <w:rsid w:val="002F65F5"/>
    <w:rsid w:val="002F65F9"/>
    <w:rsid w:val="002F72DC"/>
    <w:rsid w:val="003048AA"/>
    <w:rsid w:val="00305CBA"/>
    <w:rsid w:val="00307128"/>
    <w:rsid w:val="00307902"/>
    <w:rsid w:val="00307F37"/>
    <w:rsid w:val="00310E3C"/>
    <w:rsid w:val="00312692"/>
    <w:rsid w:val="00314C99"/>
    <w:rsid w:val="00315E60"/>
    <w:rsid w:val="003160B8"/>
    <w:rsid w:val="00316164"/>
    <w:rsid w:val="00316E20"/>
    <w:rsid w:val="003179F4"/>
    <w:rsid w:val="00320546"/>
    <w:rsid w:val="00321C0E"/>
    <w:rsid w:val="003229F8"/>
    <w:rsid w:val="00322BF5"/>
    <w:rsid w:val="00327700"/>
    <w:rsid w:val="00327B37"/>
    <w:rsid w:val="00327C48"/>
    <w:rsid w:val="00330CC6"/>
    <w:rsid w:val="00333BA2"/>
    <w:rsid w:val="00336EAC"/>
    <w:rsid w:val="00336F89"/>
    <w:rsid w:val="00337E1B"/>
    <w:rsid w:val="003414B6"/>
    <w:rsid w:val="00341C37"/>
    <w:rsid w:val="00342551"/>
    <w:rsid w:val="0034346D"/>
    <w:rsid w:val="00345B8E"/>
    <w:rsid w:val="00347BF3"/>
    <w:rsid w:val="00352BD5"/>
    <w:rsid w:val="00353838"/>
    <w:rsid w:val="00355A9F"/>
    <w:rsid w:val="00357472"/>
    <w:rsid w:val="00361BE2"/>
    <w:rsid w:val="00363AA1"/>
    <w:rsid w:val="0036495D"/>
    <w:rsid w:val="0036710D"/>
    <w:rsid w:val="003676B1"/>
    <w:rsid w:val="003677DD"/>
    <w:rsid w:val="00372593"/>
    <w:rsid w:val="003752A6"/>
    <w:rsid w:val="003762A0"/>
    <w:rsid w:val="003764E5"/>
    <w:rsid w:val="003808C6"/>
    <w:rsid w:val="00382D74"/>
    <w:rsid w:val="00383AA7"/>
    <w:rsid w:val="003842BE"/>
    <w:rsid w:val="00386CD3"/>
    <w:rsid w:val="003873E7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3A51"/>
    <w:rsid w:val="003B08E8"/>
    <w:rsid w:val="003B28E3"/>
    <w:rsid w:val="003B2962"/>
    <w:rsid w:val="003B4873"/>
    <w:rsid w:val="003B50BC"/>
    <w:rsid w:val="003B6F0F"/>
    <w:rsid w:val="003C0353"/>
    <w:rsid w:val="003C0629"/>
    <w:rsid w:val="003C0AC8"/>
    <w:rsid w:val="003C189D"/>
    <w:rsid w:val="003C2B5E"/>
    <w:rsid w:val="003C2B74"/>
    <w:rsid w:val="003C6222"/>
    <w:rsid w:val="003C676C"/>
    <w:rsid w:val="003C74C4"/>
    <w:rsid w:val="003D1824"/>
    <w:rsid w:val="003D1AA5"/>
    <w:rsid w:val="003D29D8"/>
    <w:rsid w:val="003D44E9"/>
    <w:rsid w:val="003D4B4F"/>
    <w:rsid w:val="003D579B"/>
    <w:rsid w:val="003E1AAE"/>
    <w:rsid w:val="003E1E05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6A64"/>
    <w:rsid w:val="00400ABC"/>
    <w:rsid w:val="00400EEC"/>
    <w:rsid w:val="004017AF"/>
    <w:rsid w:val="0040217B"/>
    <w:rsid w:val="00402426"/>
    <w:rsid w:val="00403380"/>
    <w:rsid w:val="004052A2"/>
    <w:rsid w:val="0040550F"/>
    <w:rsid w:val="00405832"/>
    <w:rsid w:val="0040603D"/>
    <w:rsid w:val="004064F9"/>
    <w:rsid w:val="004065F8"/>
    <w:rsid w:val="00406EBC"/>
    <w:rsid w:val="004071EA"/>
    <w:rsid w:val="00410BBD"/>
    <w:rsid w:val="00411E98"/>
    <w:rsid w:val="004135A5"/>
    <w:rsid w:val="00413FB3"/>
    <w:rsid w:val="004144C9"/>
    <w:rsid w:val="004152AC"/>
    <w:rsid w:val="004154F3"/>
    <w:rsid w:val="004159D3"/>
    <w:rsid w:val="004175C8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25D0"/>
    <w:rsid w:val="004353BF"/>
    <w:rsid w:val="00435F13"/>
    <w:rsid w:val="00436F9A"/>
    <w:rsid w:val="0043708C"/>
    <w:rsid w:val="004373BF"/>
    <w:rsid w:val="004408D4"/>
    <w:rsid w:val="00440964"/>
    <w:rsid w:val="00441CF5"/>
    <w:rsid w:val="00443E97"/>
    <w:rsid w:val="004452C8"/>
    <w:rsid w:val="00447723"/>
    <w:rsid w:val="00450187"/>
    <w:rsid w:val="00450E5E"/>
    <w:rsid w:val="00451AEF"/>
    <w:rsid w:val="00454739"/>
    <w:rsid w:val="0045476C"/>
    <w:rsid w:val="004618FC"/>
    <w:rsid w:val="00462CAA"/>
    <w:rsid w:val="00463DEB"/>
    <w:rsid w:val="004662A8"/>
    <w:rsid w:val="00466B2C"/>
    <w:rsid w:val="00470090"/>
    <w:rsid w:val="00471366"/>
    <w:rsid w:val="00472432"/>
    <w:rsid w:val="00472EB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78A"/>
    <w:rsid w:val="00484457"/>
    <w:rsid w:val="004853F2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A06D5"/>
    <w:rsid w:val="004A4747"/>
    <w:rsid w:val="004B0225"/>
    <w:rsid w:val="004B207C"/>
    <w:rsid w:val="004B272C"/>
    <w:rsid w:val="004B418F"/>
    <w:rsid w:val="004B41C2"/>
    <w:rsid w:val="004B5844"/>
    <w:rsid w:val="004B5E30"/>
    <w:rsid w:val="004B6967"/>
    <w:rsid w:val="004B73C2"/>
    <w:rsid w:val="004C02F6"/>
    <w:rsid w:val="004C222E"/>
    <w:rsid w:val="004C2C60"/>
    <w:rsid w:val="004C3FAD"/>
    <w:rsid w:val="004C4623"/>
    <w:rsid w:val="004C61FC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534"/>
    <w:rsid w:val="004D5962"/>
    <w:rsid w:val="004D5996"/>
    <w:rsid w:val="004D5D4F"/>
    <w:rsid w:val="004D6729"/>
    <w:rsid w:val="004D7A45"/>
    <w:rsid w:val="004E0EED"/>
    <w:rsid w:val="004E403D"/>
    <w:rsid w:val="004E43E3"/>
    <w:rsid w:val="004E4BFF"/>
    <w:rsid w:val="004F0D08"/>
    <w:rsid w:val="004F220F"/>
    <w:rsid w:val="004F282F"/>
    <w:rsid w:val="004F33DC"/>
    <w:rsid w:val="004F3D35"/>
    <w:rsid w:val="004F5B47"/>
    <w:rsid w:val="004F6883"/>
    <w:rsid w:val="004F6F58"/>
    <w:rsid w:val="004F77E9"/>
    <w:rsid w:val="005009C5"/>
    <w:rsid w:val="005009FE"/>
    <w:rsid w:val="00500A88"/>
    <w:rsid w:val="005019D3"/>
    <w:rsid w:val="00501B58"/>
    <w:rsid w:val="00502576"/>
    <w:rsid w:val="005051B4"/>
    <w:rsid w:val="005056A3"/>
    <w:rsid w:val="00507D63"/>
    <w:rsid w:val="005156F8"/>
    <w:rsid w:val="00515C1D"/>
    <w:rsid w:val="0051631D"/>
    <w:rsid w:val="00516C9D"/>
    <w:rsid w:val="005174B3"/>
    <w:rsid w:val="00517D74"/>
    <w:rsid w:val="00520D4B"/>
    <w:rsid w:val="00521238"/>
    <w:rsid w:val="00522C99"/>
    <w:rsid w:val="00524034"/>
    <w:rsid w:val="0052408C"/>
    <w:rsid w:val="00526A3C"/>
    <w:rsid w:val="00527122"/>
    <w:rsid w:val="00527440"/>
    <w:rsid w:val="00527D1A"/>
    <w:rsid w:val="00527D5C"/>
    <w:rsid w:val="00527F5A"/>
    <w:rsid w:val="00530751"/>
    <w:rsid w:val="00530800"/>
    <w:rsid w:val="00530908"/>
    <w:rsid w:val="00530A8F"/>
    <w:rsid w:val="00530D76"/>
    <w:rsid w:val="005311FB"/>
    <w:rsid w:val="0053183D"/>
    <w:rsid w:val="005325EA"/>
    <w:rsid w:val="0053277B"/>
    <w:rsid w:val="00532F6C"/>
    <w:rsid w:val="00536372"/>
    <w:rsid w:val="005363EF"/>
    <w:rsid w:val="0054024C"/>
    <w:rsid w:val="0054044B"/>
    <w:rsid w:val="0054116C"/>
    <w:rsid w:val="00541280"/>
    <w:rsid w:val="005415D0"/>
    <w:rsid w:val="0054249A"/>
    <w:rsid w:val="005447E3"/>
    <w:rsid w:val="00544AAE"/>
    <w:rsid w:val="00544D40"/>
    <w:rsid w:val="0054628D"/>
    <w:rsid w:val="0054658A"/>
    <w:rsid w:val="00546AFE"/>
    <w:rsid w:val="00547CE3"/>
    <w:rsid w:val="00547D25"/>
    <w:rsid w:val="00550E8A"/>
    <w:rsid w:val="00552907"/>
    <w:rsid w:val="00552BDC"/>
    <w:rsid w:val="00554646"/>
    <w:rsid w:val="00555CFF"/>
    <w:rsid w:val="005576EF"/>
    <w:rsid w:val="00560D88"/>
    <w:rsid w:val="005622DF"/>
    <w:rsid w:val="00563FD0"/>
    <w:rsid w:val="00564F6E"/>
    <w:rsid w:val="00565BFF"/>
    <w:rsid w:val="00567188"/>
    <w:rsid w:val="0057150C"/>
    <w:rsid w:val="00572629"/>
    <w:rsid w:val="0057415D"/>
    <w:rsid w:val="005742DE"/>
    <w:rsid w:val="00576108"/>
    <w:rsid w:val="00576A52"/>
    <w:rsid w:val="00576C7F"/>
    <w:rsid w:val="00576E35"/>
    <w:rsid w:val="00577978"/>
    <w:rsid w:val="00580AFB"/>
    <w:rsid w:val="00583B40"/>
    <w:rsid w:val="00585321"/>
    <w:rsid w:val="005853C3"/>
    <w:rsid w:val="00585783"/>
    <w:rsid w:val="00585A3E"/>
    <w:rsid w:val="0059005B"/>
    <w:rsid w:val="0059009E"/>
    <w:rsid w:val="0059060F"/>
    <w:rsid w:val="00592FD1"/>
    <w:rsid w:val="00597371"/>
    <w:rsid w:val="005A1616"/>
    <w:rsid w:val="005A221C"/>
    <w:rsid w:val="005A285B"/>
    <w:rsid w:val="005A632B"/>
    <w:rsid w:val="005A671D"/>
    <w:rsid w:val="005A68DA"/>
    <w:rsid w:val="005B05E1"/>
    <w:rsid w:val="005B1445"/>
    <w:rsid w:val="005B232F"/>
    <w:rsid w:val="005B244E"/>
    <w:rsid w:val="005B3022"/>
    <w:rsid w:val="005B3476"/>
    <w:rsid w:val="005B4F61"/>
    <w:rsid w:val="005B584B"/>
    <w:rsid w:val="005B72C9"/>
    <w:rsid w:val="005B79D2"/>
    <w:rsid w:val="005B7C1B"/>
    <w:rsid w:val="005B7D86"/>
    <w:rsid w:val="005C0C77"/>
    <w:rsid w:val="005C13AB"/>
    <w:rsid w:val="005C1576"/>
    <w:rsid w:val="005C1838"/>
    <w:rsid w:val="005C2A38"/>
    <w:rsid w:val="005C4667"/>
    <w:rsid w:val="005C5759"/>
    <w:rsid w:val="005C5F98"/>
    <w:rsid w:val="005C72C2"/>
    <w:rsid w:val="005C7310"/>
    <w:rsid w:val="005C762D"/>
    <w:rsid w:val="005D02BE"/>
    <w:rsid w:val="005D18FC"/>
    <w:rsid w:val="005D26CB"/>
    <w:rsid w:val="005D2FEC"/>
    <w:rsid w:val="005D30CF"/>
    <w:rsid w:val="005D3972"/>
    <w:rsid w:val="005D4819"/>
    <w:rsid w:val="005D50ED"/>
    <w:rsid w:val="005D5DA9"/>
    <w:rsid w:val="005D6A4F"/>
    <w:rsid w:val="005D7FDB"/>
    <w:rsid w:val="005E2F3D"/>
    <w:rsid w:val="005E337B"/>
    <w:rsid w:val="005E6F6C"/>
    <w:rsid w:val="005E732C"/>
    <w:rsid w:val="005F0AE8"/>
    <w:rsid w:val="005F141B"/>
    <w:rsid w:val="005F20EC"/>
    <w:rsid w:val="005F414B"/>
    <w:rsid w:val="005F5470"/>
    <w:rsid w:val="005F5500"/>
    <w:rsid w:val="005F6408"/>
    <w:rsid w:val="00600C23"/>
    <w:rsid w:val="00600D09"/>
    <w:rsid w:val="006011E5"/>
    <w:rsid w:val="0060160A"/>
    <w:rsid w:val="00601CC5"/>
    <w:rsid w:val="00602080"/>
    <w:rsid w:val="00602E79"/>
    <w:rsid w:val="006044F0"/>
    <w:rsid w:val="00605E0F"/>
    <w:rsid w:val="006061D8"/>
    <w:rsid w:val="00606C4E"/>
    <w:rsid w:val="00606F66"/>
    <w:rsid w:val="00607323"/>
    <w:rsid w:val="00607A0B"/>
    <w:rsid w:val="00610436"/>
    <w:rsid w:val="00610465"/>
    <w:rsid w:val="00610563"/>
    <w:rsid w:val="00610C72"/>
    <w:rsid w:val="00610E1C"/>
    <w:rsid w:val="00610E35"/>
    <w:rsid w:val="006111E8"/>
    <w:rsid w:val="0061358A"/>
    <w:rsid w:val="00613E97"/>
    <w:rsid w:val="00614BBD"/>
    <w:rsid w:val="00615B9A"/>
    <w:rsid w:val="006174A4"/>
    <w:rsid w:val="00620B4D"/>
    <w:rsid w:val="00621F23"/>
    <w:rsid w:val="00626CC1"/>
    <w:rsid w:val="006271A4"/>
    <w:rsid w:val="00630027"/>
    <w:rsid w:val="00632422"/>
    <w:rsid w:val="00633DD2"/>
    <w:rsid w:val="00634A30"/>
    <w:rsid w:val="00635E64"/>
    <w:rsid w:val="006370D2"/>
    <w:rsid w:val="006376AB"/>
    <w:rsid w:val="00637EE2"/>
    <w:rsid w:val="006403DD"/>
    <w:rsid w:val="00643E43"/>
    <w:rsid w:val="00643E92"/>
    <w:rsid w:val="00646006"/>
    <w:rsid w:val="0064632D"/>
    <w:rsid w:val="0065001A"/>
    <w:rsid w:val="00650030"/>
    <w:rsid w:val="00651195"/>
    <w:rsid w:val="00652167"/>
    <w:rsid w:val="00652AA7"/>
    <w:rsid w:val="00653043"/>
    <w:rsid w:val="006538F3"/>
    <w:rsid w:val="006559AF"/>
    <w:rsid w:val="0065715D"/>
    <w:rsid w:val="006571F9"/>
    <w:rsid w:val="00657876"/>
    <w:rsid w:val="00657FB1"/>
    <w:rsid w:val="006621B1"/>
    <w:rsid w:val="006626B4"/>
    <w:rsid w:val="0066447C"/>
    <w:rsid w:val="0066505F"/>
    <w:rsid w:val="00665ECA"/>
    <w:rsid w:val="006660A7"/>
    <w:rsid w:val="00670D25"/>
    <w:rsid w:val="006714C3"/>
    <w:rsid w:val="00675109"/>
    <w:rsid w:val="00675762"/>
    <w:rsid w:val="00676ABA"/>
    <w:rsid w:val="00677D68"/>
    <w:rsid w:val="00680433"/>
    <w:rsid w:val="00681034"/>
    <w:rsid w:val="006819DE"/>
    <w:rsid w:val="00681D7C"/>
    <w:rsid w:val="00681F3D"/>
    <w:rsid w:val="00682AB7"/>
    <w:rsid w:val="00682D3C"/>
    <w:rsid w:val="00683B85"/>
    <w:rsid w:val="006841E4"/>
    <w:rsid w:val="0068528C"/>
    <w:rsid w:val="006861A8"/>
    <w:rsid w:val="0068650C"/>
    <w:rsid w:val="00686A52"/>
    <w:rsid w:val="00687025"/>
    <w:rsid w:val="00687044"/>
    <w:rsid w:val="006902DE"/>
    <w:rsid w:val="00690EEB"/>
    <w:rsid w:val="00691709"/>
    <w:rsid w:val="006930AC"/>
    <w:rsid w:val="00693218"/>
    <w:rsid w:val="00693942"/>
    <w:rsid w:val="0069426D"/>
    <w:rsid w:val="00694A3A"/>
    <w:rsid w:val="00695DB4"/>
    <w:rsid w:val="00697B07"/>
    <w:rsid w:val="00697F10"/>
    <w:rsid w:val="006A07CC"/>
    <w:rsid w:val="006A12DE"/>
    <w:rsid w:val="006A1F0D"/>
    <w:rsid w:val="006A356C"/>
    <w:rsid w:val="006A37C8"/>
    <w:rsid w:val="006A4E63"/>
    <w:rsid w:val="006B07DF"/>
    <w:rsid w:val="006B36E7"/>
    <w:rsid w:val="006B3CA3"/>
    <w:rsid w:val="006B3F38"/>
    <w:rsid w:val="006B454A"/>
    <w:rsid w:val="006B5B68"/>
    <w:rsid w:val="006B5DE3"/>
    <w:rsid w:val="006B6E97"/>
    <w:rsid w:val="006B7545"/>
    <w:rsid w:val="006B798A"/>
    <w:rsid w:val="006C02D5"/>
    <w:rsid w:val="006C12F1"/>
    <w:rsid w:val="006C1409"/>
    <w:rsid w:val="006C17A6"/>
    <w:rsid w:val="006C19A9"/>
    <w:rsid w:val="006C20E0"/>
    <w:rsid w:val="006C4AAA"/>
    <w:rsid w:val="006C548A"/>
    <w:rsid w:val="006C71B0"/>
    <w:rsid w:val="006C7AB1"/>
    <w:rsid w:val="006D235F"/>
    <w:rsid w:val="006D371F"/>
    <w:rsid w:val="006D592D"/>
    <w:rsid w:val="006D5BCF"/>
    <w:rsid w:val="006D78C6"/>
    <w:rsid w:val="006D798E"/>
    <w:rsid w:val="006E0851"/>
    <w:rsid w:val="006E12DA"/>
    <w:rsid w:val="006E1FED"/>
    <w:rsid w:val="006E2115"/>
    <w:rsid w:val="006E29A6"/>
    <w:rsid w:val="006E42E9"/>
    <w:rsid w:val="006E4B2E"/>
    <w:rsid w:val="006E5710"/>
    <w:rsid w:val="006E7946"/>
    <w:rsid w:val="006F0AC0"/>
    <w:rsid w:val="006F1138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206B"/>
    <w:rsid w:val="00704D1C"/>
    <w:rsid w:val="00705310"/>
    <w:rsid w:val="00706AE0"/>
    <w:rsid w:val="00712869"/>
    <w:rsid w:val="007135E0"/>
    <w:rsid w:val="00713989"/>
    <w:rsid w:val="00715AAF"/>
    <w:rsid w:val="00715E49"/>
    <w:rsid w:val="00716E6C"/>
    <w:rsid w:val="007176C5"/>
    <w:rsid w:val="007203C3"/>
    <w:rsid w:val="00720711"/>
    <w:rsid w:val="007219C0"/>
    <w:rsid w:val="00722DE1"/>
    <w:rsid w:val="00723CC4"/>
    <w:rsid w:val="00723D5B"/>
    <w:rsid w:val="007245DD"/>
    <w:rsid w:val="00727412"/>
    <w:rsid w:val="0073009A"/>
    <w:rsid w:val="00732525"/>
    <w:rsid w:val="00734332"/>
    <w:rsid w:val="007375D2"/>
    <w:rsid w:val="00740007"/>
    <w:rsid w:val="00740BC4"/>
    <w:rsid w:val="00741785"/>
    <w:rsid w:val="0074181B"/>
    <w:rsid w:val="00741F31"/>
    <w:rsid w:val="00742112"/>
    <w:rsid w:val="00742937"/>
    <w:rsid w:val="00745190"/>
    <w:rsid w:val="00746296"/>
    <w:rsid w:val="0074653A"/>
    <w:rsid w:val="00747C09"/>
    <w:rsid w:val="007508D3"/>
    <w:rsid w:val="00750A5A"/>
    <w:rsid w:val="00751E9F"/>
    <w:rsid w:val="0075222A"/>
    <w:rsid w:val="00752DDA"/>
    <w:rsid w:val="00752E3A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ACC"/>
    <w:rsid w:val="00761CF0"/>
    <w:rsid w:val="00762CA1"/>
    <w:rsid w:val="00762ECE"/>
    <w:rsid w:val="007647E7"/>
    <w:rsid w:val="0076523C"/>
    <w:rsid w:val="00765A15"/>
    <w:rsid w:val="00766886"/>
    <w:rsid w:val="0077087E"/>
    <w:rsid w:val="00770F85"/>
    <w:rsid w:val="00771809"/>
    <w:rsid w:val="007722E2"/>
    <w:rsid w:val="0077260F"/>
    <w:rsid w:val="00773A5A"/>
    <w:rsid w:val="00773F6E"/>
    <w:rsid w:val="00774EAF"/>
    <w:rsid w:val="007756C3"/>
    <w:rsid w:val="00776613"/>
    <w:rsid w:val="007767B8"/>
    <w:rsid w:val="00776900"/>
    <w:rsid w:val="00780E5D"/>
    <w:rsid w:val="007814D4"/>
    <w:rsid w:val="007816CF"/>
    <w:rsid w:val="00782515"/>
    <w:rsid w:val="007844BD"/>
    <w:rsid w:val="007871AC"/>
    <w:rsid w:val="00787700"/>
    <w:rsid w:val="00787E6E"/>
    <w:rsid w:val="00790188"/>
    <w:rsid w:val="00790ED2"/>
    <w:rsid w:val="007918ED"/>
    <w:rsid w:val="007944A7"/>
    <w:rsid w:val="007950E2"/>
    <w:rsid w:val="007961CB"/>
    <w:rsid w:val="00796A25"/>
    <w:rsid w:val="00797832"/>
    <w:rsid w:val="007A1683"/>
    <w:rsid w:val="007A38BB"/>
    <w:rsid w:val="007A420D"/>
    <w:rsid w:val="007A4B61"/>
    <w:rsid w:val="007A5798"/>
    <w:rsid w:val="007A687E"/>
    <w:rsid w:val="007A68CE"/>
    <w:rsid w:val="007A756F"/>
    <w:rsid w:val="007B15AA"/>
    <w:rsid w:val="007B15DF"/>
    <w:rsid w:val="007B1A70"/>
    <w:rsid w:val="007B1EC5"/>
    <w:rsid w:val="007B2543"/>
    <w:rsid w:val="007B61E4"/>
    <w:rsid w:val="007B6960"/>
    <w:rsid w:val="007B71B5"/>
    <w:rsid w:val="007C2161"/>
    <w:rsid w:val="007C25BA"/>
    <w:rsid w:val="007C285D"/>
    <w:rsid w:val="007C302C"/>
    <w:rsid w:val="007C3AF2"/>
    <w:rsid w:val="007C3E6C"/>
    <w:rsid w:val="007C4389"/>
    <w:rsid w:val="007C6A41"/>
    <w:rsid w:val="007D00F9"/>
    <w:rsid w:val="007D159F"/>
    <w:rsid w:val="007D17AF"/>
    <w:rsid w:val="007D22B9"/>
    <w:rsid w:val="007D2A08"/>
    <w:rsid w:val="007D5B05"/>
    <w:rsid w:val="007D60BE"/>
    <w:rsid w:val="007D6A3D"/>
    <w:rsid w:val="007D6E1D"/>
    <w:rsid w:val="007D7D6D"/>
    <w:rsid w:val="007E022D"/>
    <w:rsid w:val="007E250D"/>
    <w:rsid w:val="007E27A3"/>
    <w:rsid w:val="007E2D2B"/>
    <w:rsid w:val="007E30CE"/>
    <w:rsid w:val="007E3F05"/>
    <w:rsid w:val="007E454B"/>
    <w:rsid w:val="007E54CE"/>
    <w:rsid w:val="007E5909"/>
    <w:rsid w:val="007E5E9F"/>
    <w:rsid w:val="007E6A20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90A"/>
    <w:rsid w:val="007F4396"/>
    <w:rsid w:val="007F5498"/>
    <w:rsid w:val="007F71FC"/>
    <w:rsid w:val="007F74CF"/>
    <w:rsid w:val="0080194E"/>
    <w:rsid w:val="008038BC"/>
    <w:rsid w:val="00803ED5"/>
    <w:rsid w:val="00805359"/>
    <w:rsid w:val="00806FFF"/>
    <w:rsid w:val="0080705B"/>
    <w:rsid w:val="0081029B"/>
    <w:rsid w:val="008115D6"/>
    <w:rsid w:val="008120BC"/>
    <w:rsid w:val="00813904"/>
    <w:rsid w:val="008140CE"/>
    <w:rsid w:val="00817E64"/>
    <w:rsid w:val="008207C4"/>
    <w:rsid w:val="00820980"/>
    <w:rsid w:val="00821B53"/>
    <w:rsid w:val="00822217"/>
    <w:rsid w:val="00823215"/>
    <w:rsid w:val="008239A4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7E8"/>
    <w:rsid w:val="008358E0"/>
    <w:rsid w:val="00835954"/>
    <w:rsid w:val="00835AAE"/>
    <w:rsid w:val="00835D3D"/>
    <w:rsid w:val="00837330"/>
    <w:rsid w:val="008379E6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EB7"/>
    <w:rsid w:val="00854C88"/>
    <w:rsid w:val="008550DC"/>
    <w:rsid w:val="00855BB6"/>
    <w:rsid w:val="00855D76"/>
    <w:rsid w:val="00856749"/>
    <w:rsid w:val="0085706D"/>
    <w:rsid w:val="0085717F"/>
    <w:rsid w:val="0086121B"/>
    <w:rsid w:val="00861B78"/>
    <w:rsid w:val="00861D43"/>
    <w:rsid w:val="008626B2"/>
    <w:rsid w:val="0086397C"/>
    <w:rsid w:val="008643AB"/>
    <w:rsid w:val="0086623E"/>
    <w:rsid w:val="00867269"/>
    <w:rsid w:val="00867EA8"/>
    <w:rsid w:val="0087282C"/>
    <w:rsid w:val="00872F7F"/>
    <w:rsid w:val="0087316B"/>
    <w:rsid w:val="008732D9"/>
    <w:rsid w:val="0087355B"/>
    <w:rsid w:val="00873CD5"/>
    <w:rsid w:val="00875991"/>
    <w:rsid w:val="0087626B"/>
    <w:rsid w:val="0087749B"/>
    <w:rsid w:val="008816C3"/>
    <w:rsid w:val="00883AEA"/>
    <w:rsid w:val="00885FFE"/>
    <w:rsid w:val="0088652B"/>
    <w:rsid w:val="00886ED5"/>
    <w:rsid w:val="00887B99"/>
    <w:rsid w:val="0089136E"/>
    <w:rsid w:val="008917D6"/>
    <w:rsid w:val="0089249E"/>
    <w:rsid w:val="008936C0"/>
    <w:rsid w:val="00893F61"/>
    <w:rsid w:val="00894934"/>
    <w:rsid w:val="00897CD4"/>
    <w:rsid w:val="008A014F"/>
    <w:rsid w:val="008A09CC"/>
    <w:rsid w:val="008A13C9"/>
    <w:rsid w:val="008A4B61"/>
    <w:rsid w:val="008B10C5"/>
    <w:rsid w:val="008B1FBC"/>
    <w:rsid w:val="008B2173"/>
    <w:rsid w:val="008B2710"/>
    <w:rsid w:val="008B3086"/>
    <w:rsid w:val="008B3163"/>
    <w:rsid w:val="008B4027"/>
    <w:rsid w:val="008B4676"/>
    <w:rsid w:val="008B5C8A"/>
    <w:rsid w:val="008B7FA1"/>
    <w:rsid w:val="008C0ABE"/>
    <w:rsid w:val="008C2DAF"/>
    <w:rsid w:val="008C327D"/>
    <w:rsid w:val="008C3631"/>
    <w:rsid w:val="008C36A0"/>
    <w:rsid w:val="008C36B5"/>
    <w:rsid w:val="008C399B"/>
    <w:rsid w:val="008C40E9"/>
    <w:rsid w:val="008C54DE"/>
    <w:rsid w:val="008C5E3B"/>
    <w:rsid w:val="008C7EFE"/>
    <w:rsid w:val="008D0EEE"/>
    <w:rsid w:val="008D204F"/>
    <w:rsid w:val="008D28C1"/>
    <w:rsid w:val="008D34D1"/>
    <w:rsid w:val="008D47AD"/>
    <w:rsid w:val="008D480A"/>
    <w:rsid w:val="008D5B86"/>
    <w:rsid w:val="008D6587"/>
    <w:rsid w:val="008D740D"/>
    <w:rsid w:val="008D797B"/>
    <w:rsid w:val="008D7EBB"/>
    <w:rsid w:val="008E01CA"/>
    <w:rsid w:val="008E0E86"/>
    <w:rsid w:val="008E1306"/>
    <w:rsid w:val="008E2AD5"/>
    <w:rsid w:val="008E4269"/>
    <w:rsid w:val="008E55BB"/>
    <w:rsid w:val="008E5753"/>
    <w:rsid w:val="008E57A4"/>
    <w:rsid w:val="008E6592"/>
    <w:rsid w:val="008E7582"/>
    <w:rsid w:val="008F0585"/>
    <w:rsid w:val="008F094E"/>
    <w:rsid w:val="008F11F6"/>
    <w:rsid w:val="008F34BB"/>
    <w:rsid w:val="008F456A"/>
    <w:rsid w:val="008F57CE"/>
    <w:rsid w:val="008F7149"/>
    <w:rsid w:val="008F7C1A"/>
    <w:rsid w:val="009010C4"/>
    <w:rsid w:val="0090330A"/>
    <w:rsid w:val="00903E37"/>
    <w:rsid w:val="00904299"/>
    <w:rsid w:val="009048FD"/>
    <w:rsid w:val="00905348"/>
    <w:rsid w:val="009063A1"/>
    <w:rsid w:val="0091044E"/>
    <w:rsid w:val="00911040"/>
    <w:rsid w:val="00912D4A"/>
    <w:rsid w:val="00913B41"/>
    <w:rsid w:val="00916354"/>
    <w:rsid w:val="00917876"/>
    <w:rsid w:val="00917B10"/>
    <w:rsid w:val="00917F24"/>
    <w:rsid w:val="009206F2"/>
    <w:rsid w:val="00922177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6ED8"/>
    <w:rsid w:val="0092793B"/>
    <w:rsid w:val="00930C7B"/>
    <w:rsid w:val="00931DA7"/>
    <w:rsid w:val="00932510"/>
    <w:rsid w:val="00941F83"/>
    <w:rsid w:val="0094217E"/>
    <w:rsid w:val="009422B3"/>
    <w:rsid w:val="0094413E"/>
    <w:rsid w:val="0094468B"/>
    <w:rsid w:val="0094551E"/>
    <w:rsid w:val="00945629"/>
    <w:rsid w:val="00946471"/>
    <w:rsid w:val="00946E14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440E"/>
    <w:rsid w:val="00964781"/>
    <w:rsid w:val="0096633D"/>
    <w:rsid w:val="00966858"/>
    <w:rsid w:val="009676A5"/>
    <w:rsid w:val="00967F59"/>
    <w:rsid w:val="00970506"/>
    <w:rsid w:val="00973286"/>
    <w:rsid w:val="00973B44"/>
    <w:rsid w:val="00974368"/>
    <w:rsid w:val="009743EC"/>
    <w:rsid w:val="00974B5E"/>
    <w:rsid w:val="00975855"/>
    <w:rsid w:val="00976289"/>
    <w:rsid w:val="0097631B"/>
    <w:rsid w:val="00977AE1"/>
    <w:rsid w:val="00977EC9"/>
    <w:rsid w:val="00980763"/>
    <w:rsid w:val="009808D8"/>
    <w:rsid w:val="00980FCB"/>
    <w:rsid w:val="00981979"/>
    <w:rsid w:val="00982D8A"/>
    <w:rsid w:val="00982EAD"/>
    <w:rsid w:val="00984844"/>
    <w:rsid w:val="00984E92"/>
    <w:rsid w:val="009854AB"/>
    <w:rsid w:val="0098591D"/>
    <w:rsid w:val="00985ACD"/>
    <w:rsid w:val="00986112"/>
    <w:rsid w:val="00987ED0"/>
    <w:rsid w:val="00990D68"/>
    <w:rsid w:val="00991920"/>
    <w:rsid w:val="00991961"/>
    <w:rsid w:val="00993667"/>
    <w:rsid w:val="00994705"/>
    <w:rsid w:val="00994BB7"/>
    <w:rsid w:val="009951A5"/>
    <w:rsid w:val="00995D01"/>
    <w:rsid w:val="00996C57"/>
    <w:rsid w:val="009A0888"/>
    <w:rsid w:val="009A1F9E"/>
    <w:rsid w:val="009A21DA"/>
    <w:rsid w:val="009A34B8"/>
    <w:rsid w:val="009A49BE"/>
    <w:rsid w:val="009A49CF"/>
    <w:rsid w:val="009A4DBC"/>
    <w:rsid w:val="009A6B59"/>
    <w:rsid w:val="009A6D81"/>
    <w:rsid w:val="009A6DBE"/>
    <w:rsid w:val="009B02CE"/>
    <w:rsid w:val="009B1094"/>
    <w:rsid w:val="009B1D03"/>
    <w:rsid w:val="009B2395"/>
    <w:rsid w:val="009B367E"/>
    <w:rsid w:val="009B3AC1"/>
    <w:rsid w:val="009B5247"/>
    <w:rsid w:val="009B66D8"/>
    <w:rsid w:val="009B72EA"/>
    <w:rsid w:val="009B7E64"/>
    <w:rsid w:val="009C09DC"/>
    <w:rsid w:val="009C1231"/>
    <w:rsid w:val="009C18FF"/>
    <w:rsid w:val="009C28F0"/>
    <w:rsid w:val="009C38B6"/>
    <w:rsid w:val="009C54D3"/>
    <w:rsid w:val="009C676A"/>
    <w:rsid w:val="009C67C7"/>
    <w:rsid w:val="009C6D58"/>
    <w:rsid w:val="009C7CFA"/>
    <w:rsid w:val="009C7ED9"/>
    <w:rsid w:val="009C7F50"/>
    <w:rsid w:val="009D0CC2"/>
    <w:rsid w:val="009D262E"/>
    <w:rsid w:val="009E03A6"/>
    <w:rsid w:val="009E1B5A"/>
    <w:rsid w:val="009E26B5"/>
    <w:rsid w:val="009E4BB2"/>
    <w:rsid w:val="009E5442"/>
    <w:rsid w:val="009E71E5"/>
    <w:rsid w:val="009E7732"/>
    <w:rsid w:val="009E7D8E"/>
    <w:rsid w:val="009F0893"/>
    <w:rsid w:val="009F57CB"/>
    <w:rsid w:val="009F6646"/>
    <w:rsid w:val="009F7D81"/>
    <w:rsid w:val="00A004D4"/>
    <w:rsid w:val="00A01488"/>
    <w:rsid w:val="00A02736"/>
    <w:rsid w:val="00A04108"/>
    <w:rsid w:val="00A044C5"/>
    <w:rsid w:val="00A07719"/>
    <w:rsid w:val="00A07D6D"/>
    <w:rsid w:val="00A1128C"/>
    <w:rsid w:val="00A13092"/>
    <w:rsid w:val="00A14BB1"/>
    <w:rsid w:val="00A15AB6"/>
    <w:rsid w:val="00A17294"/>
    <w:rsid w:val="00A20770"/>
    <w:rsid w:val="00A20A6A"/>
    <w:rsid w:val="00A211BF"/>
    <w:rsid w:val="00A216D5"/>
    <w:rsid w:val="00A21D5F"/>
    <w:rsid w:val="00A23B9C"/>
    <w:rsid w:val="00A250D8"/>
    <w:rsid w:val="00A25201"/>
    <w:rsid w:val="00A253B1"/>
    <w:rsid w:val="00A25CE8"/>
    <w:rsid w:val="00A27DDA"/>
    <w:rsid w:val="00A31932"/>
    <w:rsid w:val="00A32075"/>
    <w:rsid w:val="00A334BC"/>
    <w:rsid w:val="00A33A38"/>
    <w:rsid w:val="00A37F9F"/>
    <w:rsid w:val="00A41719"/>
    <w:rsid w:val="00A417EB"/>
    <w:rsid w:val="00A432D7"/>
    <w:rsid w:val="00A447A3"/>
    <w:rsid w:val="00A465FC"/>
    <w:rsid w:val="00A472D1"/>
    <w:rsid w:val="00A47D17"/>
    <w:rsid w:val="00A505A9"/>
    <w:rsid w:val="00A518CA"/>
    <w:rsid w:val="00A52A81"/>
    <w:rsid w:val="00A534CF"/>
    <w:rsid w:val="00A54367"/>
    <w:rsid w:val="00A56E1D"/>
    <w:rsid w:val="00A5732A"/>
    <w:rsid w:val="00A60198"/>
    <w:rsid w:val="00A603D1"/>
    <w:rsid w:val="00A629E4"/>
    <w:rsid w:val="00A64628"/>
    <w:rsid w:val="00A65C3A"/>
    <w:rsid w:val="00A66128"/>
    <w:rsid w:val="00A66601"/>
    <w:rsid w:val="00A66689"/>
    <w:rsid w:val="00A6693A"/>
    <w:rsid w:val="00A66B70"/>
    <w:rsid w:val="00A708CF"/>
    <w:rsid w:val="00A70B50"/>
    <w:rsid w:val="00A72415"/>
    <w:rsid w:val="00A72C7A"/>
    <w:rsid w:val="00A73E59"/>
    <w:rsid w:val="00A74020"/>
    <w:rsid w:val="00A76C67"/>
    <w:rsid w:val="00A77F60"/>
    <w:rsid w:val="00A80CCB"/>
    <w:rsid w:val="00A8109F"/>
    <w:rsid w:val="00A83C31"/>
    <w:rsid w:val="00A8472B"/>
    <w:rsid w:val="00A85180"/>
    <w:rsid w:val="00A85869"/>
    <w:rsid w:val="00A865FF"/>
    <w:rsid w:val="00A8676A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7129"/>
    <w:rsid w:val="00AA1760"/>
    <w:rsid w:val="00AA1A1F"/>
    <w:rsid w:val="00AA1B27"/>
    <w:rsid w:val="00AA2060"/>
    <w:rsid w:val="00AA243B"/>
    <w:rsid w:val="00AA29C1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B06E3"/>
    <w:rsid w:val="00AB0BC7"/>
    <w:rsid w:val="00AB0F53"/>
    <w:rsid w:val="00AB117B"/>
    <w:rsid w:val="00AB236D"/>
    <w:rsid w:val="00AB4A2B"/>
    <w:rsid w:val="00AB4B8D"/>
    <w:rsid w:val="00AB4CED"/>
    <w:rsid w:val="00AB4FDA"/>
    <w:rsid w:val="00AB6BDF"/>
    <w:rsid w:val="00AB750B"/>
    <w:rsid w:val="00AC032D"/>
    <w:rsid w:val="00AC1846"/>
    <w:rsid w:val="00AC1B2C"/>
    <w:rsid w:val="00AC2314"/>
    <w:rsid w:val="00AC598C"/>
    <w:rsid w:val="00AC5E9F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3620"/>
    <w:rsid w:val="00AE3856"/>
    <w:rsid w:val="00AE4762"/>
    <w:rsid w:val="00AE4774"/>
    <w:rsid w:val="00AE490D"/>
    <w:rsid w:val="00AE4B7D"/>
    <w:rsid w:val="00AE6DF1"/>
    <w:rsid w:val="00AF1C18"/>
    <w:rsid w:val="00AF35F3"/>
    <w:rsid w:val="00AF4544"/>
    <w:rsid w:val="00AF4ACD"/>
    <w:rsid w:val="00AF4BEB"/>
    <w:rsid w:val="00AF55C1"/>
    <w:rsid w:val="00AF5C9D"/>
    <w:rsid w:val="00AF6154"/>
    <w:rsid w:val="00AF6239"/>
    <w:rsid w:val="00AF794F"/>
    <w:rsid w:val="00AF7AEE"/>
    <w:rsid w:val="00B00EDA"/>
    <w:rsid w:val="00B026CE"/>
    <w:rsid w:val="00B02E72"/>
    <w:rsid w:val="00B03B70"/>
    <w:rsid w:val="00B04AC7"/>
    <w:rsid w:val="00B0533D"/>
    <w:rsid w:val="00B05383"/>
    <w:rsid w:val="00B067A7"/>
    <w:rsid w:val="00B06A62"/>
    <w:rsid w:val="00B076E0"/>
    <w:rsid w:val="00B14C6B"/>
    <w:rsid w:val="00B14CD3"/>
    <w:rsid w:val="00B15905"/>
    <w:rsid w:val="00B15DF7"/>
    <w:rsid w:val="00B17672"/>
    <w:rsid w:val="00B17FC8"/>
    <w:rsid w:val="00B22FDA"/>
    <w:rsid w:val="00B232C0"/>
    <w:rsid w:val="00B26E4F"/>
    <w:rsid w:val="00B2761E"/>
    <w:rsid w:val="00B30877"/>
    <w:rsid w:val="00B3182E"/>
    <w:rsid w:val="00B31C37"/>
    <w:rsid w:val="00B322A1"/>
    <w:rsid w:val="00B327F9"/>
    <w:rsid w:val="00B35DD2"/>
    <w:rsid w:val="00B3663C"/>
    <w:rsid w:val="00B370CF"/>
    <w:rsid w:val="00B4106E"/>
    <w:rsid w:val="00B419B7"/>
    <w:rsid w:val="00B4268F"/>
    <w:rsid w:val="00B42B24"/>
    <w:rsid w:val="00B44540"/>
    <w:rsid w:val="00B4658E"/>
    <w:rsid w:val="00B475D9"/>
    <w:rsid w:val="00B47640"/>
    <w:rsid w:val="00B478FC"/>
    <w:rsid w:val="00B47FCC"/>
    <w:rsid w:val="00B51F9E"/>
    <w:rsid w:val="00B522E6"/>
    <w:rsid w:val="00B52335"/>
    <w:rsid w:val="00B53C23"/>
    <w:rsid w:val="00B5582B"/>
    <w:rsid w:val="00B55907"/>
    <w:rsid w:val="00B566CA"/>
    <w:rsid w:val="00B56F62"/>
    <w:rsid w:val="00B6091B"/>
    <w:rsid w:val="00B609D3"/>
    <w:rsid w:val="00B6255C"/>
    <w:rsid w:val="00B63FAA"/>
    <w:rsid w:val="00B6607F"/>
    <w:rsid w:val="00B66E7E"/>
    <w:rsid w:val="00B67F9F"/>
    <w:rsid w:val="00B70645"/>
    <w:rsid w:val="00B707CB"/>
    <w:rsid w:val="00B71F9D"/>
    <w:rsid w:val="00B7271F"/>
    <w:rsid w:val="00B7276F"/>
    <w:rsid w:val="00B73760"/>
    <w:rsid w:val="00B75256"/>
    <w:rsid w:val="00B76980"/>
    <w:rsid w:val="00B77091"/>
    <w:rsid w:val="00B77962"/>
    <w:rsid w:val="00B80810"/>
    <w:rsid w:val="00B81C1F"/>
    <w:rsid w:val="00B84623"/>
    <w:rsid w:val="00B86112"/>
    <w:rsid w:val="00B86CFE"/>
    <w:rsid w:val="00B8785C"/>
    <w:rsid w:val="00B92A0D"/>
    <w:rsid w:val="00B92D68"/>
    <w:rsid w:val="00B92E0B"/>
    <w:rsid w:val="00B932F8"/>
    <w:rsid w:val="00B97FE5"/>
    <w:rsid w:val="00BA0BD2"/>
    <w:rsid w:val="00BA11F8"/>
    <w:rsid w:val="00BA1520"/>
    <w:rsid w:val="00BA160D"/>
    <w:rsid w:val="00BA37C2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E48"/>
    <w:rsid w:val="00BB73D1"/>
    <w:rsid w:val="00BB75BB"/>
    <w:rsid w:val="00BC0A59"/>
    <w:rsid w:val="00BC0F5E"/>
    <w:rsid w:val="00BC147E"/>
    <w:rsid w:val="00BC4EC1"/>
    <w:rsid w:val="00BC5B8B"/>
    <w:rsid w:val="00BC6386"/>
    <w:rsid w:val="00BC638E"/>
    <w:rsid w:val="00BC6E58"/>
    <w:rsid w:val="00BC764E"/>
    <w:rsid w:val="00BC7F7A"/>
    <w:rsid w:val="00BD1663"/>
    <w:rsid w:val="00BD52D8"/>
    <w:rsid w:val="00BD58B5"/>
    <w:rsid w:val="00BE12E1"/>
    <w:rsid w:val="00BE2BEC"/>
    <w:rsid w:val="00BE3855"/>
    <w:rsid w:val="00BE3E9C"/>
    <w:rsid w:val="00BE404F"/>
    <w:rsid w:val="00BE4A9E"/>
    <w:rsid w:val="00BE559B"/>
    <w:rsid w:val="00BE6C52"/>
    <w:rsid w:val="00BE6DBB"/>
    <w:rsid w:val="00BE6E62"/>
    <w:rsid w:val="00BE76E0"/>
    <w:rsid w:val="00BF00CC"/>
    <w:rsid w:val="00BF5982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4091"/>
    <w:rsid w:val="00C0762A"/>
    <w:rsid w:val="00C12E69"/>
    <w:rsid w:val="00C138A8"/>
    <w:rsid w:val="00C142B2"/>
    <w:rsid w:val="00C1600F"/>
    <w:rsid w:val="00C1691F"/>
    <w:rsid w:val="00C16E70"/>
    <w:rsid w:val="00C17358"/>
    <w:rsid w:val="00C209CC"/>
    <w:rsid w:val="00C20E2D"/>
    <w:rsid w:val="00C21573"/>
    <w:rsid w:val="00C23180"/>
    <w:rsid w:val="00C2331A"/>
    <w:rsid w:val="00C23E21"/>
    <w:rsid w:val="00C26107"/>
    <w:rsid w:val="00C26DDA"/>
    <w:rsid w:val="00C271C6"/>
    <w:rsid w:val="00C27A1B"/>
    <w:rsid w:val="00C31871"/>
    <w:rsid w:val="00C33690"/>
    <w:rsid w:val="00C34B7D"/>
    <w:rsid w:val="00C35354"/>
    <w:rsid w:val="00C3591F"/>
    <w:rsid w:val="00C35B39"/>
    <w:rsid w:val="00C35FB4"/>
    <w:rsid w:val="00C3719F"/>
    <w:rsid w:val="00C37CA8"/>
    <w:rsid w:val="00C408C9"/>
    <w:rsid w:val="00C40AE5"/>
    <w:rsid w:val="00C42F6A"/>
    <w:rsid w:val="00C437AE"/>
    <w:rsid w:val="00C44608"/>
    <w:rsid w:val="00C44B70"/>
    <w:rsid w:val="00C45A7C"/>
    <w:rsid w:val="00C50146"/>
    <w:rsid w:val="00C50250"/>
    <w:rsid w:val="00C50ECD"/>
    <w:rsid w:val="00C52367"/>
    <w:rsid w:val="00C52438"/>
    <w:rsid w:val="00C531DE"/>
    <w:rsid w:val="00C5400A"/>
    <w:rsid w:val="00C545B1"/>
    <w:rsid w:val="00C550AC"/>
    <w:rsid w:val="00C56AC4"/>
    <w:rsid w:val="00C60DC1"/>
    <w:rsid w:val="00C6204A"/>
    <w:rsid w:val="00C62705"/>
    <w:rsid w:val="00C6376F"/>
    <w:rsid w:val="00C6454D"/>
    <w:rsid w:val="00C660B2"/>
    <w:rsid w:val="00C66FE8"/>
    <w:rsid w:val="00C67B25"/>
    <w:rsid w:val="00C70C99"/>
    <w:rsid w:val="00C718B4"/>
    <w:rsid w:val="00C72399"/>
    <w:rsid w:val="00C74434"/>
    <w:rsid w:val="00C7712F"/>
    <w:rsid w:val="00C77732"/>
    <w:rsid w:val="00C777C7"/>
    <w:rsid w:val="00C77824"/>
    <w:rsid w:val="00C83686"/>
    <w:rsid w:val="00C8584E"/>
    <w:rsid w:val="00C859BC"/>
    <w:rsid w:val="00C86B7C"/>
    <w:rsid w:val="00C87218"/>
    <w:rsid w:val="00C878C3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5423"/>
    <w:rsid w:val="00C9698D"/>
    <w:rsid w:val="00CA0F44"/>
    <w:rsid w:val="00CA3574"/>
    <w:rsid w:val="00CA3780"/>
    <w:rsid w:val="00CA4BC4"/>
    <w:rsid w:val="00CA548B"/>
    <w:rsid w:val="00CA5E7B"/>
    <w:rsid w:val="00CA7D75"/>
    <w:rsid w:val="00CB0D83"/>
    <w:rsid w:val="00CB10C2"/>
    <w:rsid w:val="00CB113C"/>
    <w:rsid w:val="00CB12AB"/>
    <w:rsid w:val="00CB442C"/>
    <w:rsid w:val="00CB6434"/>
    <w:rsid w:val="00CB6CD5"/>
    <w:rsid w:val="00CB74CC"/>
    <w:rsid w:val="00CC15C9"/>
    <w:rsid w:val="00CC3439"/>
    <w:rsid w:val="00CC3E9A"/>
    <w:rsid w:val="00CC4C9A"/>
    <w:rsid w:val="00CC5328"/>
    <w:rsid w:val="00CC539B"/>
    <w:rsid w:val="00CC57BF"/>
    <w:rsid w:val="00CC723B"/>
    <w:rsid w:val="00CC7586"/>
    <w:rsid w:val="00CD011A"/>
    <w:rsid w:val="00CD2244"/>
    <w:rsid w:val="00CD340D"/>
    <w:rsid w:val="00CD4D18"/>
    <w:rsid w:val="00CD50A6"/>
    <w:rsid w:val="00CD5270"/>
    <w:rsid w:val="00CD56A3"/>
    <w:rsid w:val="00CD6853"/>
    <w:rsid w:val="00CD75E4"/>
    <w:rsid w:val="00CE01C3"/>
    <w:rsid w:val="00CE2595"/>
    <w:rsid w:val="00CE2A59"/>
    <w:rsid w:val="00CE2EFB"/>
    <w:rsid w:val="00CE3BF1"/>
    <w:rsid w:val="00CE449C"/>
    <w:rsid w:val="00CE5232"/>
    <w:rsid w:val="00CE7354"/>
    <w:rsid w:val="00CF0376"/>
    <w:rsid w:val="00CF48AF"/>
    <w:rsid w:val="00CF5D6B"/>
    <w:rsid w:val="00D01BE5"/>
    <w:rsid w:val="00D01FB8"/>
    <w:rsid w:val="00D05844"/>
    <w:rsid w:val="00D0751A"/>
    <w:rsid w:val="00D07995"/>
    <w:rsid w:val="00D10044"/>
    <w:rsid w:val="00D1007A"/>
    <w:rsid w:val="00D11193"/>
    <w:rsid w:val="00D12876"/>
    <w:rsid w:val="00D12CC3"/>
    <w:rsid w:val="00D12EC8"/>
    <w:rsid w:val="00D16C74"/>
    <w:rsid w:val="00D17161"/>
    <w:rsid w:val="00D17481"/>
    <w:rsid w:val="00D20602"/>
    <w:rsid w:val="00D21A9B"/>
    <w:rsid w:val="00D226E0"/>
    <w:rsid w:val="00D238D6"/>
    <w:rsid w:val="00D23F08"/>
    <w:rsid w:val="00D24881"/>
    <w:rsid w:val="00D2545F"/>
    <w:rsid w:val="00D25FED"/>
    <w:rsid w:val="00D27972"/>
    <w:rsid w:val="00D301D2"/>
    <w:rsid w:val="00D30DCA"/>
    <w:rsid w:val="00D30E8E"/>
    <w:rsid w:val="00D3285F"/>
    <w:rsid w:val="00D33025"/>
    <w:rsid w:val="00D344EE"/>
    <w:rsid w:val="00D3483C"/>
    <w:rsid w:val="00D34D50"/>
    <w:rsid w:val="00D34FF2"/>
    <w:rsid w:val="00D35C5D"/>
    <w:rsid w:val="00D41ADF"/>
    <w:rsid w:val="00D423BB"/>
    <w:rsid w:val="00D44990"/>
    <w:rsid w:val="00D44BAE"/>
    <w:rsid w:val="00D45605"/>
    <w:rsid w:val="00D460C6"/>
    <w:rsid w:val="00D461C4"/>
    <w:rsid w:val="00D47708"/>
    <w:rsid w:val="00D501A6"/>
    <w:rsid w:val="00D507AF"/>
    <w:rsid w:val="00D51174"/>
    <w:rsid w:val="00D53601"/>
    <w:rsid w:val="00D54FD1"/>
    <w:rsid w:val="00D560CA"/>
    <w:rsid w:val="00D56201"/>
    <w:rsid w:val="00D574EE"/>
    <w:rsid w:val="00D60788"/>
    <w:rsid w:val="00D6143F"/>
    <w:rsid w:val="00D6153C"/>
    <w:rsid w:val="00D6207F"/>
    <w:rsid w:val="00D633DC"/>
    <w:rsid w:val="00D64F04"/>
    <w:rsid w:val="00D652DF"/>
    <w:rsid w:val="00D65CC4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F92"/>
    <w:rsid w:val="00D74750"/>
    <w:rsid w:val="00D74D92"/>
    <w:rsid w:val="00D74E59"/>
    <w:rsid w:val="00D76172"/>
    <w:rsid w:val="00D76E62"/>
    <w:rsid w:val="00D81446"/>
    <w:rsid w:val="00D82CC3"/>
    <w:rsid w:val="00D834BA"/>
    <w:rsid w:val="00D8356F"/>
    <w:rsid w:val="00D83E93"/>
    <w:rsid w:val="00D8435A"/>
    <w:rsid w:val="00D856A8"/>
    <w:rsid w:val="00D85EFD"/>
    <w:rsid w:val="00D866BF"/>
    <w:rsid w:val="00D878AC"/>
    <w:rsid w:val="00D90268"/>
    <w:rsid w:val="00D9369B"/>
    <w:rsid w:val="00D93A06"/>
    <w:rsid w:val="00D943DC"/>
    <w:rsid w:val="00D946A0"/>
    <w:rsid w:val="00D9521B"/>
    <w:rsid w:val="00D9726C"/>
    <w:rsid w:val="00D97431"/>
    <w:rsid w:val="00D9767E"/>
    <w:rsid w:val="00D97C10"/>
    <w:rsid w:val="00DA0E7D"/>
    <w:rsid w:val="00DA6CB7"/>
    <w:rsid w:val="00DA7403"/>
    <w:rsid w:val="00DA7850"/>
    <w:rsid w:val="00DB00D0"/>
    <w:rsid w:val="00DB02D6"/>
    <w:rsid w:val="00DB0A2E"/>
    <w:rsid w:val="00DB0E1C"/>
    <w:rsid w:val="00DB5301"/>
    <w:rsid w:val="00DB7022"/>
    <w:rsid w:val="00DB7224"/>
    <w:rsid w:val="00DC222B"/>
    <w:rsid w:val="00DC2F6A"/>
    <w:rsid w:val="00DC3663"/>
    <w:rsid w:val="00DC37D5"/>
    <w:rsid w:val="00DC41F1"/>
    <w:rsid w:val="00DC6D3F"/>
    <w:rsid w:val="00DC747B"/>
    <w:rsid w:val="00DC79AF"/>
    <w:rsid w:val="00DD0C73"/>
    <w:rsid w:val="00DD144B"/>
    <w:rsid w:val="00DD1DA6"/>
    <w:rsid w:val="00DD210C"/>
    <w:rsid w:val="00DD2334"/>
    <w:rsid w:val="00DD2AE2"/>
    <w:rsid w:val="00DD2C94"/>
    <w:rsid w:val="00DD2E95"/>
    <w:rsid w:val="00DD3000"/>
    <w:rsid w:val="00DD3047"/>
    <w:rsid w:val="00DD325A"/>
    <w:rsid w:val="00DD34B2"/>
    <w:rsid w:val="00DD37BE"/>
    <w:rsid w:val="00DD4FA1"/>
    <w:rsid w:val="00DE08BC"/>
    <w:rsid w:val="00DE0B26"/>
    <w:rsid w:val="00DE1B2F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E02F9E"/>
    <w:rsid w:val="00E0595E"/>
    <w:rsid w:val="00E05FE7"/>
    <w:rsid w:val="00E12A74"/>
    <w:rsid w:val="00E1351F"/>
    <w:rsid w:val="00E13C52"/>
    <w:rsid w:val="00E13F2F"/>
    <w:rsid w:val="00E14178"/>
    <w:rsid w:val="00E14A32"/>
    <w:rsid w:val="00E15A0B"/>
    <w:rsid w:val="00E15A82"/>
    <w:rsid w:val="00E16933"/>
    <w:rsid w:val="00E16FA5"/>
    <w:rsid w:val="00E20AD0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DB6"/>
    <w:rsid w:val="00E30C8D"/>
    <w:rsid w:val="00E30F8C"/>
    <w:rsid w:val="00E32100"/>
    <w:rsid w:val="00E3486C"/>
    <w:rsid w:val="00E351DA"/>
    <w:rsid w:val="00E36483"/>
    <w:rsid w:val="00E37CD6"/>
    <w:rsid w:val="00E40BEB"/>
    <w:rsid w:val="00E4243E"/>
    <w:rsid w:val="00E450B3"/>
    <w:rsid w:val="00E45AFF"/>
    <w:rsid w:val="00E46720"/>
    <w:rsid w:val="00E46982"/>
    <w:rsid w:val="00E46CEB"/>
    <w:rsid w:val="00E46D61"/>
    <w:rsid w:val="00E46DDE"/>
    <w:rsid w:val="00E50BA2"/>
    <w:rsid w:val="00E51AB3"/>
    <w:rsid w:val="00E51C04"/>
    <w:rsid w:val="00E5387D"/>
    <w:rsid w:val="00E53E0A"/>
    <w:rsid w:val="00E54189"/>
    <w:rsid w:val="00E556C6"/>
    <w:rsid w:val="00E55FEE"/>
    <w:rsid w:val="00E564A9"/>
    <w:rsid w:val="00E56969"/>
    <w:rsid w:val="00E570BE"/>
    <w:rsid w:val="00E60695"/>
    <w:rsid w:val="00E626FD"/>
    <w:rsid w:val="00E62BB9"/>
    <w:rsid w:val="00E632FF"/>
    <w:rsid w:val="00E64BAC"/>
    <w:rsid w:val="00E664D1"/>
    <w:rsid w:val="00E66C50"/>
    <w:rsid w:val="00E670EC"/>
    <w:rsid w:val="00E72403"/>
    <w:rsid w:val="00E726C1"/>
    <w:rsid w:val="00E7319A"/>
    <w:rsid w:val="00E757CB"/>
    <w:rsid w:val="00E760DD"/>
    <w:rsid w:val="00E762E1"/>
    <w:rsid w:val="00E76B48"/>
    <w:rsid w:val="00E80A86"/>
    <w:rsid w:val="00E81400"/>
    <w:rsid w:val="00E81775"/>
    <w:rsid w:val="00E818B5"/>
    <w:rsid w:val="00E828DA"/>
    <w:rsid w:val="00E8599D"/>
    <w:rsid w:val="00E85A11"/>
    <w:rsid w:val="00E86D1A"/>
    <w:rsid w:val="00E87303"/>
    <w:rsid w:val="00E90847"/>
    <w:rsid w:val="00E91D67"/>
    <w:rsid w:val="00E93589"/>
    <w:rsid w:val="00E9459E"/>
    <w:rsid w:val="00E94FD4"/>
    <w:rsid w:val="00E9666D"/>
    <w:rsid w:val="00EA0BED"/>
    <w:rsid w:val="00EA111C"/>
    <w:rsid w:val="00EA211D"/>
    <w:rsid w:val="00EA3725"/>
    <w:rsid w:val="00EA3781"/>
    <w:rsid w:val="00EA3ED0"/>
    <w:rsid w:val="00EA54F7"/>
    <w:rsid w:val="00EA6011"/>
    <w:rsid w:val="00EA73F4"/>
    <w:rsid w:val="00EB08DC"/>
    <w:rsid w:val="00EB09EE"/>
    <w:rsid w:val="00EB1051"/>
    <w:rsid w:val="00EB17A8"/>
    <w:rsid w:val="00EB1846"/>
    <w:rsid w:val="00EB1C30"/>
    <w:rsid w:val="00EB275D"/>
    <w:rsid w:val="00EB3347"/>
    <w:rsid w:val="00EB42C4"/>
    <w:rsid w:val="00EB4840"/>
    <w:rsid w:val="00EB524A"/>
    <w:rsid w:val="00EB5B1A"/>
    <w:rsid w:val="00EB5E03"/>
    <w:rsid w:val="00EB60CC"/>
    <w:rsid w:val="00EB64B0"/>
    <w:rsid w:val="00EC04E2"/>
    <w:rsid w:val="00EC1606"/>
    <w:rsid w:val="00EC2A98"/>
    <w:rsid w:val="00EC3373"/>
    <w:rsid w:val="00EC364C"/>
    <w:rsid w:val="00EC57E3"/>
    <w:rsid w:val="00EC7909"/>
    <w:rsid w:val="00ED05F5"/>
    <w:rsid w:val="00ED0F5F"/>
    <w:rsid w:val="00ED1B93"/>
    <w:rsid w:val="00ED21DF"/>
    <w:rsid w:val="00ED34AE"/>
    <w:rsid w:val="00ED34C8"/>
    <w:rsid w:val="00ED3E2E"/>
    <w:rsid w:val="00ED5195"/>
    <w:rsid w:val="00ED6015"/>
    <w:rsid w:val="00EE17C1"/>
    <w:rsid w:val="00EE2D3D"/>
    <w:rsid w:val="00EE36C7"/>
    <w:rsid w:val="00EE4704"/>
    <w:rsid w:val="00EE4DEB"/>
    <w:rsid w:val="00EE4FA9"/>
    <w:rsid w:val="00EE4FF9"/>
    <w:rsid w:val="00EE5472"/>
    <w:rsid w:val="00EE5988"/>
    <w:rsid w:val="00EE6B9F"/>
    <w:rsid w:val="00EE7067"/>
    <w:rsid w:val="00EE7600"/>
    <w:rsid w:val="00EE7EC2"/>
    <w:rsid w:val="00EF0D89"/>
    <w:rsid w:val="00EF2929"/>
    <w:rsid w:val="00F004B2"/>
    <w:rsid w:val="00F01075"/>
    <w:rsid w:val="00F022A9"/>
    <w:rsid w:val="00F0360E"/>
    <w:rsid w:val="00F04DC8"/>
    <w:rsid w:val="00F0665E"/>
    <w:rsid w:val="00F06AEB"/>
    <w:rsid w:val="00F12270"/>
    <w:rsid w:val="00F14F61"/>
    <w:rsid w:val="00F15AFF"/>
    <w:rsid w:val="00F20DC7"/>
    <w:rsid w:val="00F21BB0"/>
    <w:rsid w:val="00F226F2"/>
    <w:rsid w:val="00F2277C"/>
    <w:rsid w:val="00F22D4E"/>
    <w:rsid w:val="00F251DD"/>
    <w:rsid w:val="00F25592"/>
    <w:rsid w:val="00F256DC"/>
    <w:rsid w:val="00F26817"/>
    <w:rsid w:val="00F26DFE"/>
    <w:rsid w:val="00F26FD2"/>
    <w:rsid w:val="00F30697"/>
    <w:rsid w:val="00F31316"/>
    <w:rsid w:val="00F32A67"/>
    <w:rsid w:val="00F32F4D"/>
    <w:rsid w:val="00F330A9"/>
    <w:rsid w:val="00F33BB3"/>
    <w:rsid w:val="00F3476E"/>
    <w:rsid w:val="00F35E1F"/>
    <w:rsid w:val="00F37DBA"/>
    <w:rsid w:val="00F37FB0"/>
    <w:rsid w:val="00F401C6"/>
    <w:rsid w:val="00F40B7B"/>
    <w:rsid w:val="00F439B2"/>
    <w:rsid w:val="00F44659"/>
    <w:rsid w:val="00F4499E"/>
    <w:rsid w:val="00F44D94"/>
    <w:rsid w:val="00F44FFA"/>
    <w:rsid w:val="00F457EF"/>
    <w:rsid w:val="00F47D86"/>
    <w:rsid w:val="00F502F9"/>
    <w:rsid w:val="00F5151E"/>
    <w:rsid w:val="00F51DE8"/>
    <w:rsid w:val="00F51E2B"/>
    <w:rsid w:val="00F5352A"/>
    <w:rsid w:val="00F54384"/>
    <w:rsid w:val="00F54B0F"/>
    <w:rsid w:val="00F55725"/>
    <w:rsid w:val="00F5691E"/>
    <w:rsid w:val="00F56BC4"/>
    <w:rsid w:val="00F5746F"/>
    <w:rsid w:val="00F604E7"/>
    <w:rsid w:val="00F61B15"/>
    <w:rsid w:val="00F62F47"/>
    <w:rsid w:val="00F64509"/>
    <w:rsid w:val="00F645CF"/>
    <w:rsid w:val="00F65466"/>
    <w:rsid w:val="00F671C1"/>
    <w:rsid w:val="00F67C16"/>
    <w:rsid w:val="00F709CD"/>
    <w:rsid w:val="00F71105"/>
    <w:rsid w:val="00F74C19"/>
    <w:rsid w:val="00F77A3F"/>
    <w:rsid w:val="00F80BF8"/>
    <w:rsid w:val="00F81932"/>
    <w:rsid w:val="00F824EB"/>
    <w:rsid w:val="00F83B9A"/>
    <w:rsid w:val="00F86D4C"/>
    <w:rsid w:val="00F87D00"/>
    <w:rsid w:val="00F9128F"/>
    <w:rsid w:val="00F926E6"/>
    <w:rsid w:val="00F93371"/>
    <w:rsid w:val="00F93713"/>
    <w:rsid w:val="00FA024D"/>
    <w:rsid w:val="00FA0333"/>
    <w:rsid w:val="00FA0600"/>
    <w:rsid w:val="00FA29CD"/>
    <w:rsid w:val="00FA29F7"/>
    <w:rsid w:val="00FA5912"/>
    <w:rsid w:val="00FA6FCE"/>
    <w:rsid w:val="00FA7777"/>
    <w:rsid w:val="00FB07D1"/>
    <w:rsid w:val="00FB0827"/>
    <w:rsid w:val="00FB0911"/>
    <w:rsid w:val="00FB13EE"/>
    <w:rsid w:val="00FB17AB"/>
    <w:rsid w:val="00FB3E48"/>
    <w:rsid w:val="00FB4F55"/>
    <w:rsid w:val="00FB7171"/>
    <w:rsid w:val="00FB71D0"/>
    <w:rsid w:val="00FC1145"/>
    <w:rsid w:val="00FC1705"/>
    <w:rsid w:val="00FC2F20"/>
    <w:rsid w:val="00FC39C0"/>
    <w:rsid w:val="00FC4281"/>
    <w:rsid w:val="00FC52B5"/>
    <w:rsid w:val="00FC72E3"/>
    <w:rsid w:val="00FD0BF1"/>
    <w:rsid w:val="00FD0C47"/>
    <w:rsid w:val="00FD14B6"/>
    <w:rsid w:val="00FD1D16"/>
    <w:rsid w:val="00FD2A17"/>
    <w:rsid w:val="00FD3442"/>
    <w:rsid w:val="00FD59EA"/>
    <w:rsid w:val="00FD60C4"/>
    <w:rsid w:val="00FE2747"/>
    <w:rsid w:val="00FE374F"/>
    <w:rsid w:val="00FE45CA"/>
    <w:rsid w:val="00FE5F86"/>
    <w:rsid w:val="00FE6748"/>
    <w:rsid w:val="00FE6F2E"/>
    <w:rsid w:val="00FF3347"/>
    <w:rsid w:val="00FF351C"/>
    <w:rsid w:val="00FF3943"/>
    <w:rsid w:val="00FF401D"/>
    <w:rsid w:val="00FF40D1"/>
    <w:rsid w:val="00FF43F0"/>
    <w:rsid w:val="00FF4C4A"/>
    <w:rsid w:val="00FF506E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35F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3D8CC9-33EC-489C-81DA-0AE891018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990</Words>
  <Characters>5646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Мастер</cp:lastModifiedBy>
  <cp:revision>2</cp:revision>
  <dcterms:created xsi:type="dcterms:W3CDTF">2024-03-26T06:57:00Z</dcterms:created>
  <dcterms:modified xsi:type="dcterms:W3CDTF">2024-03-26T06:57:00Z</dcterms:modified>
</cp:coreProperties>
</file>